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749961375"/>
        <w:docPartObj>
          <w:docPartGallery w:val="Cover Pages"/>
          <w:docPartUnique/>
        </w:docPartObj>
      </w:sdtPr>
      <w:sdtEndPr>
        <w:rPr>
          <w:rFonts w:ascii="Arial" w:hAnsi="Arial" w:cs="Arial"/>
          <w:b/>
          <w:i/>
          <w:sz w:val="36"/>
          <w:lang w:val="it-IT"/>
        </w:rPr>
      </w:sdtEndPr>
      <w:sdtContent>
        <w:p w:rsidR="00873B6E" w:rsidRDefault="00873B6E" w:rsidP="00B42D6C">
          <w:pPr>
            <w:spacing w:line="276" w:lineRule="auto"/>
            <w:ind w:left="-426"/>
            <w:jc w:val="both"/>
          </w:pPr>
          <w:r>
            <w:rPr>
              <w:noProof/>
            </w:rPr>
            <w:drawing>
              <wp:inline distT="0" distB="0" distL="0" distR="0">
                <wp:extent cx="6567805" cy="9295130"/>
                <wp:effectExtent l="0" t="0" r="4445"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67805" cy="9295130"/>
                        </a:xfrm>
                        <a:prstGeom prst="rect">
                          <a:avLst/>
                        </a:prstGeom>
                        <a:noFill/>
                        <a:ln>
                          <a:noFill/>
                        </a:ln>
                      </pic:spPr>
                    </pic:pic>
                  </a:graphicData>
                </a:graphic>
              </wp:inline>
            </w:drawing>
          </w:r>
        </w:p>
        <w:p w:rsidR="00873B6E" w:rsidRDefault="00900DBD" w:rsidP="00B42D6C">
          <w:pPr>
            <w:overflowPunct/>
            <w:autoSpaceDE/>
            <w:autoSpaceDN/>
            <w:adjustRightInd/>
            <w:spacing w:line="276" w:lineRule="auto"/>
            <w:jc w:val="both"/>
            <w:textAlignment w:val="auto"/>
            <w:rPr>
              <w:rFonts w:ascii="Arial" w:hAnsi="Arial" w:cs="Arial"/>
              <w:b/>
              <w:i/>
              <w:sz w:val="36"/>
              <w:lang w:val="it-IT"/>
            </w:rPr>
          </w:pPr>
        </w:p>
      </w:sdtContent>
    </w:sdt>
    <w:p w:rsidR="00E42516" w:rsidRPr="00237134" w:rsidRDefault="00E42516" w:rsidP="00B42D6C">
      <w:pPr>
        <w:spacing w:line="276" w:lineRule="auto"/>
        <w:jc w:val="center"/>
        <w:rPr>
          <w:rFonts w:ascii="Arial" w:hAnsi="Arial" w:cs="Arial"/>
          <w:b/>
          <w:i/>
          <w:sz w:val="22"/>
        </w:rPr>
      </w:pPr>
      <w:r w:rsidRPr="00237134">
        <w:rPr>
          <w:rFonts w:ascii="Arial" w:hAnsi="Arial" w:cs="Arial"/>
          <w:b/>
          <w:i/>
          <w:sz w:val="22"/>
        </w:rPr>
        <w:t>§ 1</w:t>
      </w:r>
    </w:p>
    <w:p w:rsidR="00E42516" w:rsidRPr="00237134" w:rsidRDefault="00E42516" w:rsidP="00B42D6C">
      <w:pPr>
        <w:pStyle w:val="berschrift1"/>
        <w:spacing w:line="276" w:lineRule="auto"/>
      </w:pPr>
      <w:r w:rsidRPr="00237134">
        <w:t>Vertragsparteien, Mietgegenstand</w:t>
      </w:r>
    </w:p>
    <w:p w:rsidR="00E42516" w:rsidRPr="00237134" w:rsidRDefault="00E42516" w:rsidP="00B42D6C">
      <w:pPr>
        <w:spacing w:line="276" w:lineRule="auto"/>
        <w:jc w:val="both"/>
        <w:rPr>
          <w:rFonts w:ascii="Arial" w:hAnsi="Arial" w:cs="Arial"/>
          <w:b/>
          <w:i/>
        </w:rPr>
      </w:pPr>
    </w:p>
    <w:p w:rsidR="00E42516" w:rsidRPr="00237134" w:rsidRDefault="00E42516" w:rsidP="00B42D6C">
      <w:pPr>
        <w:pStyle w:val="Kopfzeile"/>
        <w:tabs>
          <w:tab w:val="clear" w:pos="4536"/>
          <w:tab w:val="clear" w:pos="9072"/>
        </w:tabs>
        <w:spacing w:line="276" w:lineRule="auto"/>
        <w:jc w:val="both"/>
        <w:rPr>
          <w:rFonts w:ascii="Arial" w:hAnsi="Arial" w:cs="Arial"/>
        </w:rPr>
      </w:pPr>
      <w:r w:rsidRPr="00237134">
        <w:rPr>
          <w:rFonts w:ascii="Arial" w:hAnsi="Arial" w:cs="Arial"/>
        </w:rPr>
        <w:t>Die Schützenbruderschaft „St. Burchard 1844 e. V. (Vermieter) vermietet an</w:t>
      </w:r>
    </w:p>
    <w:p w:rsidR="00E42516" w:rsidRPr="00237134" w:rsidRDefault="00E42516" w:rsidP="00B42D6C">
      <w:pPr>
        <w:spacing w:line="276" w:lineRule="auto"/>
        <w:jc w:val="both"/>
        <w:rPr>
          <w:rFonts w:ascii="Arial" w:hAnsi="Arial" w:cs="Arial"/>
        </w:rPr>
      </w:pPr>
    </w:p>
    <w:p w:rsidR="00E42516" w:rsidRPr="00237134" w:rsidRDefault="00E42516" w:rsidP="00B42D6C">
      <w:pPr>
        <w:spacing w:line="276" w:lineRule="auto"/>
        <w:jc w:val="both"/>
        <w:rPr>
          <w:rFonts w:ascii="Arial" w:hAnsi="Arial" w:cs="Arial"/>
        </w:rPr>
      </w:pPr>
      <w:r w:rsidRPr="00237134">
        <w:rPr>
          <w:rFonts w:ascii="Arial" w:hAnsi="Arial" w:cs="Arial"/>
        </w:rPr>
        <w:t xml:space="preserve">Verein/Organisation: </w:t>
      </w:r>
      <w:bookmarkStart w:id="0" w:name="Text2"/>
      <w:r w:rsidRPr="00237134">
        <w:rPr>
          <w:rFonts w:ascii="Arial" w:hAnsi="Arial" w:cs="Arial"/>
        </w:rPr>
        <w:fldChar w:fldCharType="begin">
          <w:ffData>
            <w:name w:val="Text2"/>
            <w:enabled/>
            <w:calcOnExit w:val="0"/>
            <w:textInput/>
          </w:ffData>
        </w:fldChar>
      </w:r>
      <w:r w:rsidRPr="00237134">
        <w:rPr>
          <w:rFonts w:ascii="Arial" w:hAnsi="Arial" w:cs="Arial"/>
        </w:rPr>
        <w:instrText xml:space="preserve"> FORMTEXT </w:instrText>
      </w:r>
      <w:r w:rsidRPr="00237134">
        <w:rPr>
          <w:rFonts w:ascii="Arial" w:hAnsi="Arial" w:cs="Arial"/>
        </w:rPr>
      </w:r>
      <w:r w:rsidRPr="00237134">
        <w:rPr>
          <w:rFonts w:ascii="Arial" w:hAnsi="Arial" w:cs="Arial"/>
        </w:rPr>
        <w:fldChar w:fldCharType="separate"/>
      </w:r>
      <w:r w:rsidR="002C6E67" w:rsidRPr="00237134">
        <w:rPr>
          <w:rFonts w:ascii="Arial" w:hAnsi="Arial" w:cs="Arial"/>
        </w:rPr>
        <w:t> </w:t>
      </w:r>
      <w:r w:rsidR="002C6E67" w:rsidRPr="00237134">
        <w:rPr>
          <w:rFonts w:ascii="Arial" w:hAnsi="Arial" w:cs="Arial"/>
        </w:rPr>
        <w:t> </w:t>
      </w:r>
      <w:r w:rsidR="002C6E67" w:rsidRPr="00237134">
        <w:rPr>
          <w:rFonts w:ascii="Arial" w:hAnsi="Arial" w:cs="Arial"/>
        </w:rPr>
        <w:t> </w:t>
      </w:r>
      <w:r w:rsidR="002C6E67" w:rsidRPr="00237134">
        <w:rPr>
          <w:rFonts w:ascii="Arial" w:hAnsi="Arial" w:cs="Arial"/>
        </w:rPr>
        <w:t> </w:t>
      </w:r>
      <w:r w:rsidR="002C6E67" w:rsidRPr="00237134">
        <w:rPr>
          <w:rFonts w:ascii="Arial" w:hAnsi="Arial" w:cs="Arial"/>
        </w:rPr>
        <w:t> </w:t>
      </w:r>
      <w:r w:rsidRPr="00237134">
        <w:rPr>
          <w:rFonts w:ascii="Arial" w:hAnsi="Arial" w:cs="Arial"/>
        </w:rPr>
        <w:fldChar w:fldCharType="end"/>
      </w:r>
      <w:bookmarkEnd w:id="0"/>
    </w:p>
    <w:p w:rsidR="00E42516" w:rsidRPr="00237134" w:rsidRDefault="00E42516" w:rsidP="00B42D6C">
      <w:pPr>
        <w:spacing w:line="276" w:lineRule="auto"/>
        <w:jc w:val="both"/>
        <w:rPr>
          <w:rFonts w:ascii="Arial" w:hAnsi="Arial" w:cs="Arial"/>
        </w:rPr>
      </w:pPr>
    </w:p>
    <w:p w:rsidR="00E42516" w:rsidRPr="00237134" w:rsidRDefault="00E42516" w:rsidP="00B42D6C">
      <w:pPr>
        <w:spacing w:line="276" w:lineRule="auto"/>
        <w:jc w:val="both"/>
        <w:rPr>
          <w:rFonts w:ascii="Arial" w:hAnsi="Arial" w:cs="Arial"/>
        </w:rPr>
      </w:pPr>
      <w:r w:rsidRPr="00237134">
        <w:rPr>
          <w:rFonts w:ascii="Arial" w:hAnsi="Arial" w:cs="Arial"/>
        </w:rPr>
        <w:t xml:space="preserve">Name: </w:t>
      </w:r>
      <w:bookmarkStart w:id="1" w:name="Text3"/>
      <w:r w:rsidRPr="00237134">
        <w:rPr>
          <w:rFonts w:ascii="Arial" w:hAnsi="Arial" w:cs="Arial"/>
        </w:rPr>
        <w:fldChar w:fldCharType="begin">
          <w:ffData>
            <w:name w:val="Text3"/>
            <w:enabled/>
            <w:calcOnExit w:val="0"/>
            <w:textInput/>
          </w:ffData>
        </w:fldChar>
      </w:r>
      <w:r w:rsidRPr="00237134">
        <w:rPr>
          <w:rFonts w:ascii="Arial" w:hAnsi="Arial" w:cs="Arial"/>
        </w:rPr>
        <w:instrText xml:space="preserve"> FORMTEXT </w:instrText>
      </w:r>
      <w:r w:rsidRPr="00237134">
        <w:rPr>
          <w:rFonts w:ascii="Arial" w:hAnsi="Arial" w:cs="Arial"/>
        </w:rPr>
      </w:r>
      <w:r w:rsidRPr="00237134">
        <w:rPr>
          <w:rFonts w:ascii="Arial" w:hAnsi="Arial" w:cs="Arial"/>
        </w:rPr>
        <w:fldChar w:fldCharType="separate"/>
      </w:r>
      <w:r w:rsidR="009F67C7" w:rsidRPr="00237134">
        <w:rPr>
          <w:rFonts w:ascii="Arial" w:hAnsi="Arial" w:cs="Arial"/>
        </w:rPr>
        <w:t> </w:t>
      </w:r>
      <w:r w:rsidR="009F67C7" w:rsidRPr="00237134">
        <w:rPr>
          <w:rFonts w:ascii="Arial" w:hAnsi="Arial" w:cs="Arial"/>
        </w:rPr>
        <w:t> </w:t>
      </w:r>
      <w:r w:rsidR="009F67C7" w:rsidRPr="00237134">
        <w:rPr>
          <w:rFonts w:ascii="Arial" w:hAnsi="Arial" w:cs="Arial"/>
        </w:rPr>
        <w:t> </w:t>
      </w:r>
      <w:r w:rsidR="009F67C7" w:rsidRPr="00237134">
        <w:rPr>
          <w:rFonts w:ascii="Arial" w:hAnsi="Arial" w:cs="Arial"/>
        </w:rPr>
        <w:t> </w:t>
      </w:r>
      <w:r w:rsidR="009F67C7" w:rsidRPr="00237134">
        <w:rPr>
          <w:rFonts w:ascii="Arial" w:hAnsi="Arial" w:cs="Arial"/>
        </w:rPr>
        <w:t> </w:t>
      </w:r>
      <w:r w:rsidRPr="00237134">
        <w:rPr>
          <w:rFonts w:ascii="Arial" w:hAnsi="Arial" w:cs="Arial"/>
        </w:rPr>
        <w:fldChar w:fldCharType="end"/>
      </w:r>
      <w:bookmarkEnd w:id="1"/>
    </w:p>
    <w:p w:rsidR="00E42516" w:rsidRPr="00237134" w:rsidRDefault="00E42516" w:rsidP="00B42D6C">
      <w:pPr>
        <w:spacing w:line="276" w:lineRule="auto"/>
        <w:jc w:val="both"/>
        <w:rPr>
          <w:rFonts w:ascii="Arial" w:hAnsi="Arial" w:cs="Arial"/>
        </w:rPr>
      </w:pPr>
    </w:p>
    <w:p w:rsidR="00E42516" w:rsidRPr="00237134" w:rsidRDefault="00E42516" w:rsidP="00B42D6C">
      <w:pPr>
        <w:spacing w:line="276" w:lineRule="auto"/>
        <w:jc w:val="both"/>
        <w:rPr>
          <w:rFonts w:ascii="Arial" w:hAnsi="Arial" w:cs="Arial"/>
        </w:rPr>
      </w:pPr>
      <w:r w:rsidRPr="00237134">
        <w:rPr>
          <w:rFonts w:ascii="Arial" w:hAnsi="Arial" w:cs="Arial"/>
        </w:rPr>
        <w:t xml:space="preserve">Straße:   </w:t>
      </w:r>
      <w:bookmarkStart w:id="2" w:name="Text10"/>
      <w:r w:rsidRPr="00237134">
        <w:rPr>
          <w:rFonts w:ascii="Arial" w:hAnsi="Arial" w:cs="Arial"/>
        </w:rPr>
        <w:fldChar w:fldCharType="begin">
          <w:ffData>
            <w:name w:val="Text10"/>
            <w:enabled/>
            <w:calcOnExit w:val="0"/>
            <w:textInput/>
          </w:ffData>
        </w:fldChar>
      </w:r>
      <w:r w:rsidRPr="00237134">
        <w:rPr>
          <w:rFonts w:ascii="Arial" w:hAnsi="Arial" w:cs="Arial"/>
        </w:rPr>
        <w:instrText xml:space="preserve"> FORMTEXT </w:instrText>
      </w:r>
      <w:r w:rsidRPr="00237134">
        <w:rPr>
          <w:rFonts w:ascii="Arial" w:hAnsi="Arial" w:cs="Arial"/>
        </w:rPr>
      </w:r>
      <w:r w:rsidRPr="00237134">
        <w:rPr>
          <w:rFonts w:ascii="Arial" w:hAnsi="Arial" w:cs="Arial"/>
        </w:rPr>
        <w:fldChar w:fldCharType="separate"/>
      </w:r>
      <w:r w:rsidR="009F67C7" w:rsidRPr="00237134">
        <w:rPr>
          <w:rFonts w:ascii="Arial" w:hAnsi="Arial" w:cs="Arial"/>
        </w:rPr>
        <w:t> </w:t>
      </w:r>
      <w:r w:rsidR="009F67C7" w:rsidRPr="00237134">
        <w:rPr>
          <w:rFonts w:ascii="Arial" w:hAnsi="Arial" w:cs="Arial"/>
        </w:rPr>
        <w:t> </w:t>
      </w:r>
      <w:r w:rsidR="009F67C7" w:rsidRPr="00237134">
        <w:rPr>
          <w:rFonts w:ascii="Arial" w:hAnsi="Arial" w:cs="Arial"/>
        </w:rPr>
        <w:t> </w:t>
      </w:r>
      <w:r w:rsidR="009F67C7" w:rsidRPr="00237134">
        <w:rPr>
          <w:rFonts w:ascii="Arial" w:hAnsi="Arial" w:cs="Arial"/>
        </w:rPr>
        <w:t> </w:t>
      </w:r>
      <w:r w:rsidR="009F67C7" w:rsidRPr="00237134">
        <w:rPr>
          <w:rFonts w:ascii="Arial" w:hAnsi="Arial" w:cs="Arial"/>
        </w:rPr>
        <w:t> </w:t>
      </w:r>
      <w:r w:rsidRPr="00237134">
        <w:rPr>
          <w:rFonts w:ascii="Arial" w:hAnsi="Arial" w:cs="Arial"/>
        </w:rPr>
        <w:fldChar w:fldCharType="end"/>
      </w:r>
      <w:bookmarkEnd w:id="2"/>
      <w:r w:rsidRPr="00237134">
        <w:rPr>
          <w:rFonts w:ascii="Arial" w:hAnsi="Arial" w:cs="Arial"/>
        </w:rPr>
        <w:t xml:space="preserve">                      Ort:</w:t>
      </w:r>
      <w:bookmarkStart w:id="3" w:name="Text5"/>
      <w:r w:rsidRPr="00237134">
        <w:rPr>
          <w:rFonts w:ascii="Arial" w:hAnsi="Arial" w:cs="Arial"/>
        </w:rPr>
        <w:fldChar w:fldCharType="begin">
          <w:ffData>
            <w:name w:val="Text5"/>
            <w:enabled/>
            <w:calcOnExit w:val="0"/>
            <w:textInput/>
          </w:ffData>
        </w:fldChar>
      </w:r>
      <w:r w:rsidRPr="00237134">
        <w:rPr>
          <w:rFonts w:ascii="Arial" w:hAnsi="Arial" w:cs="Arial"/>
        </w:rPr>
        <w:instrText xml:space="preserve"> FORMTEXT </w:instrText>
      </w:r>
      <w:r w:rsidRPr="00237134">
        <w:rPr>
          <w:rFonts w:ascii="Arial" w:hAnsi="Arial" w:cs="Arial"/>
        </w:rPr>
      </w:r>
      <w:r w:rsidRPr="00237134">
        <w:rPr>
          <w:rFonts w:ascii="Arial" w:hAnsi="Arial" w:cs="Arial"/>
        </w:rPr>
        <w:fldChar w:fldCharType="separate"/>
      </w:r>
      <w:r w:rsidR="009F67C7" w:rsidRPr="00237134">
        <w:rPr>
          <w:rFonts w:ascii="Arial" w:hAnsi="Arial" w:cs="Arial"/>
        </w:rPr>
        <w:t> </w:t>
      </w:r>
      <w:r w:rsidR="009F67C7" w:rsidRPr="00237134">
        <w:rPr>
          <w:rFonts w:ascii="Arial" w:hAnsi="Arial" w:cs="Arial"/>
        </w:rPr>
        <w:t> </w:t>
      </w:r>
      <w:r w:rsidR="009F67C7" w:rsidRPr="00237134">
        <w:rPr>
          <w:rFonts w:ascii="Arial" w:hAnsi="Arial" w:cs="Arial"/>
        </w:rPr>
        <w:t> </w:t>
      </w:r>
      <w:r w:rsidR="009F67C7" w:rsidRPr="00237134">
        <w:rPr>
          <w:rFonts w:ascii="Arial" w:hAnsi="Arial" w:cs="Arial"/>
        </w:rPr>
        <w:t> </w:t>
      </w:r>
      <w:r w:rsidR="009F67C7" w:rsidRPr="00237134">
        <w:rPr>
          <w:rFonts w:ascii="Arial" w:hAnsi="Arial" w:cs="Arial"/>
        </w:rPr>
        <w:t> </w:t>
      </w:r>
      <w:r w:rsidRPr="00237134">
        <w:rPr>
          <w:rFonts w:ascii="Arial" w:hAnsi="Arial" w:cs="Arial"/>
        </w:rPr>
        <w:fldChar w:fldCharType="end"/>
      </w:r>
      <w:bookmarkEnd w:id="3"/>
    </w:p>
    <w:p w:rsidR="00E42516" w:rsidRPr="00237134" w:rsidRDefault="00E42516" w:rsidP="00B42D6C">
      <w:pPr>
        <w:spacing w:line="276" w:lineRule="auto"/>
        <w:jc w:val="both"/>
        <w:rPr>
          <w:rFonts w:ascii="Arial" w:hAnsi="Arial" w:cs="Arial"/>
        </w:rPr>
      </w:pPr>
    </w:p>
    <w:p w:rsidR="00E42516" w:rsidRPr="00237134" w:rsidRDefault="00E42516" w:rsidP="00B42D6C">
      <w:pPr>
        <w:spacing w:line="276" w:lineRule="auto"/>
        <w:jc w:val="both"/>
        <w:rPr>
          <w:rFonts w:ascii="Arial" w:hAnsi="Arial" w:cs="Arial"/>
        </w:rPr>
      </w:pPr>
      <w:r w:rsidRPr="00237134">
        <w:rPr>
          <w:rFonts w:ascii="Arial" w:hAnsi="Arial" w:cs="Arial"/>
        </w:rPr>
        <w:t>die Schützenhalle in Lennestadt - Oedingen nebst Inventar und Zubehör.</w:t>
      </w:r>
    </w:p>
    <w:p w:rsidR="00D67095" w:rsidRPr="00237134" w:rsidRDefault="00D67095" w:rsidP="00B42D6C">
      <w:pPr>
        <w:spacing w:line="276" w:lineRule="auto"/>
        <w:jc w:val="both"/>
        <w:rPr>
          <w:rFonts w:ascii="Arial" w:hAnsi="Arial" w:cs="Arial"/>
        </w:rPr>
      </w:pPr>
    </w:p>
    <w:p w:rsidR="00E42516" w:rsidRPr="00237134" w:rsidRDefault="00E42516" w:rsidP="00B42D6C">
      <w:pPr>
        <w:spacing w:line="276" w:lineRule="auto"/>
        <w:jc w:val="center"/>
        <w:rPr>
          <w:rFonts w:ascii="Arial" w:hAnsi="Arial" w:cs="Arial"/>
        </w:rPr>
      </w:pPr>
    </w:p>
    <w:p w:rsidR="00E42516" w:rsidRPr="00237134" w:rsidRDefault="00E42516" w:rsidP="00B42D6C">
      <w:pPr>
        <w:spacing w:line="276" w:lineRule="auto"/>
        <w:jc w:val="center"/>
        <w:rPr>
          <w:rFonts w:ascii="Arial" w:hAnsi="Arial" w:cs="Arial"/>
          <w:sz w:val="22"/>
        </w:rPr>
      </w:pPr>
      <w:r w:rsidRPr="00237134">
        <w:rPr>
          <w:rFonts w:ascii="Arial" w:hAnsi="Arial" w:cs="Arial"/>
          <w:b/>
          <w:i/>
          <w:sz w:val="22"/>
        </w:rPr>
        <w:t>§ 2</w:t>
      </w:r>
    </w:p>
    <w:p w:rsidR="00E42516" w:rsidRPr="00237134" w:rsidRDefault="00E42516" w:rsidP="00B42D6C">
      <w:pPr>
        <w:pStyle w:val="berschrift1"/>
        <w:spacing w:line="276" w:lineRule="auto"/>
      </w:pPr>
      <w:r w:rsidRPr="00237134">
        <w:t>Mietzins und Nebenkosten</w:t>
      </w:r>
    </w:p>
    <w:p w:rsidR="00E42516" w:rsidRPr="00237134" w:rsidRDefault="00E42516" w:rsidP="00B42D6C">
      <w:pPr>
        <w:spacing w:line="276" w:lineRule="auto"/>
        <w:jc w:val="both"/>
        <w:rPr>
          <w:rFonts w:ascii="Arial" w:hAnsi="Arial" w:cs="Arial"/>
          <w:b/>
          <w:i/>
        </w:rPr>
      </w:pPr>
    </w:p>
    <w:p w:rsidR="00E42516" w:rsidRPr="00237134" w:rsidRDefault="00E42516" w:rsidP="00B42D6C">
      <w:pPr>
        <w:spacing w:line="276" w:lineRule="auto"/>
        <w:jc w:val="both"/>
        <w:rPr>
          <w:rFonts w:ascii="Arial" w:hAnsi="Arial" w:cs="Arial"/>
        </w:rPr>
      </w:pPr>
      <w:r w:rsidRPr="00237134">
        <w:rPr>
          <w:rFonts w:ascii="Arial" w:hAnsi="Arial" w:cs="Arial"/>
        </w:rPr>
        <w:t>Den Mietzins für die Mietzeit entnehmen Sie bitte den beigefügten Informationen (einschließlich der jeweils geltenden gesetzlichen Mehrwertsteuer, soweit diese fällig wird). Daneben hat der Mieter die Kosten für   Heizung, Strom, Wasserversorgung, Telefon, ggf. GEMA, Papierhandtücher, Herdnutzung, Lärmwächter und Müllabfuhr wie folgt zu tragen:</w:t>
      </w:r>
    </w:p>
    <w:p w:rsidR="00E42516" w:rsidRPr="00237134" w:rsidRDefault="00E42516" w:rsidP="00B42D6C">
      <w:pPr>
        <w:tabs>
          <w:tab w:val="left" w:pos="4820"/>
        </w:tabs>
        <w:spacing w:line="276" w:lineRule="auto"/>
        <w:jc w:val="both"/>
        <w:rPr>
          <w:rFonts w:ascii="Arial" w:hAnsi="Arial" w:cs="Arial"/>
        </w:rPr>
      </w:pPr>
    </w:p>
    <w:tbl>
      <w:tblPr>
        <w:tblW w:w="0" w:type="auto"/>
        <w:tblInd w:w="-15" w:type="dxa"/>
        <w:tblLayout w:type="fixed"/>
        <w:tblCellMar>
          <w:left w:w="0" w:type="dxa"/>
          <w:right w:w="0" w:type="dxa"/>
        </w:tblCellMar>
        <w:tblLook w:val="0000" w:firstRow="0" w:lastRow="0" w:firstColumn="0" w:lastColumn="0" w:noHBand="0" w:noVBand="0"/>
      </w:tblPr>
      <w:tblGrid>
        <w:gridCol w:w="1200"/>
        <w:gridCol w:w="2076"/>
        <w:gridCol w:w="2800"/>
      </w:tblGrid>
      <w:tr w:rsidR="00E42516" w:rsidRPr="00237134">
        <w:trPr>
          <w:trHeight w:val="270"/>
        </w:trPr>
        <w:tc>
          <w:tcPr>
            <w:tcW w:w="1200" w:type="dxa"/>
            <w:tcBorders>
              <w:top w:val="nil"/>
              <w:left w:val="nil"/>
              <w:bottom w:val="nil"/>
              <w:right w:val="nil"/>
            </w:tcBorders>
          </w:tcPr>
          <w:p w:rsidR="00E42516" w:rsidRPr="00237134" w:rsidRDefault="00E42516" w:rsidP="00B42D6C">
            <w:pPr>
              <w:spacing w:line="276" w:lineRule="auto"/>
              <w:jc w:val="both"/>
              <w:rPr>
                <w:rFonts w:ascii="Arial" w:hAnsi="Arial" w:cs="Arial"/>
              </w:rPr>
            </w:pPr>
            <w:r w:rsidRPr="00237134">
              <w:rPr>
                <w:rFonts w:ascii="Arial" w:hAnsi="Arial" w:cs="Arial"/>
              </w:rPr>
              <w:t>Pacht Halle</w:t>
            </w:r>
          </w:p>
        </w:tc>
        <w:tc>
          <w:tcPr>
            <w:tcW w:w="2076" w:type="dxa"/>
            <w:tcBorders>
              <w:top w:val="nil"/>
              <w:left w:val="nil"/>
              <w:bottom w:val="nil"/>
              <w:right w:val="nil"/>
            </w:tcBorders>
          </w:tcPr>
          <w:p w:rsidR="00E42516" w:rsidRPr="00237134" w:rsidRDefault="00E42516" w:rsidP="00B42D6C">
            <w:pPr>
              <w:spacing w:line="276" w:lineRule="auto"/>
              <w:jc w:val="both"/>
              <w:rPr>
                <w:rFonts w:ascii="Arial" w:hAnsi="Arial" w:cs="Arial"/>
              </w:rPr>
            </w:pPr>
          </w:p>
        </w:tc>
        <w:tc>
          <w:tcPr>
            <w:tcW w:w="2800" w:type="dxa"/>
            <w:tcBorders>
              <w:top w:val="nil"/>
              <w:left w:val="nil"/>
              <w:bottom w:val="nil"/>
              <w:right w:val="nil"/>
            </w:tcBorders>
          </w:tcPr>
          <w:p w:rsidR="00E42516" w:rsidRPr="00237134" w:rsidRDefault="005A51A5" w:rsidP="00B42D6C">
            <w:pPr>
              <w:spacing w:line="276" w:lineRule="auto"/>
              <w:jc w:val="both"/>
              <w:rPr>
                <w:rFonts w:ascii="Arial" w:hAnsi="Arial" w:cs="Arial"/>
              </w:rPr>
            </w:pPr>
            <w:r w:rsidRPr="00237134">
              <w:rPr>
                <w:rFonts w:ascii="Arial" w:hAnsi="Arial" w:cs="Arial"/>
              </w:rPr>
              <w:t>1</w:t>
            </w:r>
            <w:r w:rsidR="00283EB0" w:rsidRPr="00237134">
              <w:rPr>
                <w:rFonts w:ascii="Arial" w:hAnsi="Arial" w:cs="Arial"/>
              </w:rPr>
              <w:t>30</w:t>
            </w:r>
            <w:r w:rsidR="00E42516" w:rsidRPr="00237134">
              <w:rPr>
                <w:rFonts w:ascii="Arial" w:hAnsi="Arial" w:cs="Arial"/>
              </w:rPr>
              <w:t xml:space="preserve">,00 €/pauschal pro Tag </w:t>
            </w:r>
          </w:p>
        </w:tc>
      </w:tr>
      <w:tr w:rsidR="00E42516" w:rsidRPr="00237134">
        <w:trPr>
          <w:trHeight w:val="270"/>
        </w:trPr>
        <w:tc>
          <w:tcPr>
            <w:tcW w:w="1200" w:type="dxa"/>
            <w:tcBorders>
              <w:top w:val="nil"/>
              <w:left w:val="nil"/>
              <w:bottom w:val="nil"/>
              <w:right w:val="nil"/>
            </w:tcBorders>
          </w:tcPr>
          <w:p w:rsidR="00E42516" w:rsidRPr="00237134" w:rsidRDefault="00E42516" w:rsidP="00B42D6C">
            <w:pPr>
              <w:spacing w:line="276" w:lineRule="auto"/>
              <w:jc w:val="both"/>
              <w:rPr>
                <w:rFonts w:ascii="Arial" w:hAnsi="Arial" w:cs="Arial"/>
              </w:rPr>
            </w:pPr>
          </w:p>
        </w:tc>
        <w:tc>
          <w:tcPr>
            <w:tcW w:w="2076" w:type="dxa"/>
            <w:tcBorders>
              <w:top w:val="nil"/>
              <w:left w:val="nil"/>
              <w:bottom w:val="nil"/>
              <w:right w:val="nil"/>
            </w:tcBorders>
          </w:tcPr>
          <w:p w:rsidR="00E42516" w:rsidRPr="00237134" w:rsidRDefault="00E42516" w:rsidP="00B42D6C">
            <w:pPr>
              <w:spacing w:line="276" w:lineRule="auto"/>
              <w:jc w:val="both"/>
              <w:rPr>
                <w:rFonts w:ascii="Arial" w:hAnsi="Arial" w:cs="Arial"/>
              </w:rPr>
            </w:pPr>
          </w:p>
        </w:tc>
        <w:tc>
          <w:tcPr>
            <w:tcW w:w="2800" w:type="dxa"/>
            <w:tcBorders>
              <w:top w:val="nil"/>
              <w:left w:val="nil"/>
              <w:bottom w:val="nil"/>
              <w:right w:val="nil"/>
            </w:tcBorders>
          </w:tcPr>
          <w:p w:rsidR="00E42516" w:rsidRPr="00237134" w:rsidRDefault="00E42516" w:rsidP="00B42D6C">
            <w:pPr>
              <w:spacing w:line="276" w:lineRule="auto"/>
              <w:jc w:val="both"/>
              <w:rPr>
                <w:rFonts w:ascii="Arial" w:hAnsi="Arial" w:cs="Arial"/>
              </w:rPr>
            </w:pPr>
            <w:r w:rsidRPr="00237134">
              <w:rPr>
                <w:rFonts w:ascii="Arial" w:hAnsi="Arial" w:cs="Arial"/>
              </w:rPr>
              <w:t>bis 5 HL Bierumsatz</w:t>
            </w:r>
          </w:p>
        </w:tc>
      </w:tr>
      <w:tr w:rsidR="00E42516" w:rsidRPr="00237134">
        <w:trPr>
          <w:trHeight w:val="270"/>
        </w:trPr>
        <w:tc>
          <w:tcPr>
            <w:tcW w:w="1200" w:type="dxa"/>
            <w:tcBorders>
              <w:top w:val="nil"/>
              <w:left w:val="nil"/>
              <w:bottom w:val="nil"/>
              <w:right w:val="nil"/>
            </w:tcBorders>
          </w:tcPr>
          <w:p w:rsidR="00E42516" w:rsidRPr="00237134" w:rsidRDefault="00E42516" w:rsidP="00B42D6C">
            <w:pPr>
              <w:spacing w:line="276" w:lineRule="auto"/>
              <w:jc w:val="both"/>
              <w:rPr>
                <w:rFonts w:ascii="Arial" w:hAnsi="Arial" w:cs="Arial"/>
              </w:rPr>
            </w:pPr>
          </w:p>
        </w:tc>
        <w:tc>
          <w:tcPr>
            <w:tcW w:w="2076" w:type="dxa"/>
            <w:tcBorders>
              <w:top w:val="nil"/>
              <w:left w:val="nil"/>
              <w:bottom w:val="nil"/>
              <w:right w:val="nil"/>
            </w:tcBorders>
          </w:tcPr>
          <w:p w:rsidR="00E42516" w:rsidRPr="00237134" w:rsidRDefault="00E42516" w:rsidP="00B42D6C">
            <w:pPr>
              <w:spacing w:line="276" w:lineRule="auto"/>
              <w:jc w:val="both"/>
              <w:rPr>
                <w:rFonts w:ascii="Arial" w:hAnsi="Arial" w:cs="Arial"/>
              </w:rPr>
            </w:pPr>
          </w:p>
        </w:tc>
        <w:tc>
          <w:tcPr>
            <w:tcW w:w="2800" w:type="dxa"/>
            <w:tcBorders>
              <w:top w:val="nil"/>
              <w:left w:val="nil"/>
              <w:bottom w:val="nil"/>
              <w:right w:val="nil"/>
            </w:tcBorders>
          </w:tcPr>
          <w:p w:rsidR="00E42516" w:rsidRPr="00237134" w:rsidRDefault="00E42516" w:rsidP="00B42D6C">
            <w:pPr>
              <w:spacing w:line="276" w:lineRule="auto"/>
              <w:jc w:val="both"/>
              <w:rPr>
                <w:rFonts w:ascii="Arial" w:hAnsi="Arial" w:cs="Arial"/>
              </w:rPr>
            </w:pPr>
            <w:r w:rsidRPr="00237134">
              <w:rPr>
                <w:rFonts w:ascii="Arial" w:hAnsi="Arial" w:cs="Arial"/>
              </w:rPr>
              <w:t xml:space="preserve">je weiterer </w:t>
            </w:r>
            <w:r w:rsidR="005A51A5" w:rsidRPr="00237134">
              <w:rPr>
                <w:rFonts w:ascii="Arial" w:hAnsi="Arial" w:cs="Arial"/>
              </w:rPr>
              <w:t>hl</w:t>
            </w:r>
            <w:r w:rsidRPr="00237134">
              <w:rPr>
                <w:rFonts w:ascii="Arial" w:hAnsi="Arial" w:cs="Arial"/>
              </w:rPr>
              <w:t xml:space="preserve"> + </w:t>
            </w:r>
            <w:r w:rsidR="005A51A5" w:rsidRPr="00237134">
              <w:rPr>
                <w:rFonts w:ascii="Arial" w:hAnsi="Arial" w:cs="Arial"/>
              </w:rPr>
              <w:t>5</w:t>
            </w:r>
            <w:r w:rsidR="00283EB0" w:rsidRPr="00237134">
              <w:rPr>
                <w:rFonts w:ascii="Arial" w:hAnsi="Arial" w:cs="Arial"/>
              </w:rPr>
              <w:t>0</w:t>
            </w:r>
            <w:r w:rsidRPr="00237134">
              <w:rPr>
                <w:rFonts w:ascii="Arial" w:hAnsi="Arial" w:cs="Arial"/>
              </w:rPr>
              <w:t>,00 €/</w:t>
            </w:r>
            <w:r w:rsidR="005A51A5" w:rsidRPr="00237134">
              <w:rPr>
                <w:rFonts w:ascii="Arial" w:hAnsi="Arial" w:cs="Arial"/>
              </w:rPr>
              <w:t>hl</w:t>
            </w:r>
          </w:p>
        </w:tc>
      </w:tr>
      <w:tr w:rsidR="00E42516" w:rsidRPr="00237134">
        <w:trPr>
          <w:trHeight w:val="270"/>
        </w:trPr>
        <w:tc>
          <w:tcPr>
            <w:tcW w:w="3276" w:type="dxa"/>
            <w:gridSpan w:val="2"/>
            <w:tcBorders>
              <w:top w:val="nil"/>
              <w:left w:val="nil"/>
              <w:bottom w:val="nil"/>
              <w:right w:val="nil"/>
            </w:tcBorders>
          </w:tcPr>
          <w:p w:rsidR="00E42516" w:rsidRPr="00237134" w:rsidRDefault="00E42516" w:rsidP="00B42D6C">
            <w:pPr>
              <w:spacing w:line="276" w:lineRule="auto"/>
              <w:jc w:val="both"/>
              <w:rPr>
                <w:rFonts w:ascii="Arial" w:hAnsi="Arial" w:cs="Arial"/>
              </w:rPr>
            </w:pPr>
            <w:r w:rsidRPr="00237134">
              <w:rPr>
                <w:rFonts w:ascii="Arial" w:hAnsi="Arial" w:cs="Arial"/>
              </w:rPr>
              <w:t>Pacht Speiseraum:</w:t>
            </w:r>
          </w:p>
        </w:tc>
        <w:tc>
          <w:tcPr>
            <w:tcW w:w="2800" w:type="dxa"/>
            <w:tcBorders>
              <w:top w:val="nil"/>
              <w:left w:val="nil"/>
              <w:bottom w:val="nil"/>
              <w:right w:val="nil"/>
            </w:tcBorders>
          </w:tcPr>
          <w:p w:rsidR="00E42516" w:rsidRPr="00237134" w:rsidRDefault="00DA1810" w:rsidP="00B42D6C">
            <w:pPr>
              <w:spacing w:line="276" w:lineRule="auto"/>
              <w:jc w:val="both"/>
              <w:rPr>
                <w:rFonts w:ascii="Arial" w:hAnsi="Arial" w:cs="Arial"/>
              </w:rPr>
            </w:pPr>
            <w:r w:rsidRPr="00237134">
              <w:rPr>
                <w:rFonts w:ascii="Arial" w:hAnsi="Arial" w:cs="Arial"/>
              </w:rPr>
              <w:t>1</w:t>
            </w:r>
            <w:r w:rsidR="00283EB0" w:rsidRPr="00237134">
              <w:rPr>
                <w:rFonts w:ascii="Arial" w:hAnsi="Arial" w:cs="Arial"/>
              </w:rPr>
              <w:t>1</w:t>
            </w:r>
            <w:r w:rsidRPr="00237134">
              <w:rPr>
                <w:rFonts w:ascii="Arial" w:hAnsi="Arial" w:cs="Arial"/>
              </w:rPr>
              <w:t>0,00 €</w:t>
            </w:r>
          </w:p>
        </w:tc>
      </w:tr>
      <w:tr w:rsidR="00E42516" w:rsidRPr="000F31FD">
        <w:trPr>
          <w:trHeight w:val="270"/>
        </w:trPr>
        <w:tc>
          <w:tcPr>
            <w:tcW w:w="3276" w:type="dxa"/>
            <w:gridSpan w:val="2"/>
            <w:tcBorders>
              <w:top w:val="nil"/>
              <w:left w:val="nil"/>
              <w:bottom w:val="nil"/>
              <w:right w:val="nil"/>
            </w:tcBorders>
          </w:tcPr>
          <w:p w:rsidR="00E42516" w:rsidRPr="000F31FD" w:rsidRDefault="00E42516" w:rsidP="00B42D6C">
            <w:pPr>
              <w:spacing w:line="276" w:lineRule="auto"/>
              <w:jc w:val="both"/>
              <w:rPr>
                <w:rFonts w:ascii="Arial" w:hAnsi="Arial" w:cs="Arial"/>
              </w:rPr>
            </w:pPr>
            <w:r w:rsidRPr="000F31FD">
              <w:rPr>
                <w:rFonts w:ascii="Arial" w:hAnsi="Arial" w:cs="Arial"/>
              </w:rPr>
              <w:t>Reinigungskosten</w:t>
            </w:r>
            <w:r w:rsidR="00D47783" w:rsidRPr="000F31FD">
              <w:rPr>
                <w:rFonts w:ascii="Arial" w:hAnsi="Arial" w:cs="Arial"/>
              </w:rPr>
              <w:t xml:space="preserve"> Halle</w:t>
            </w:r>
            <w:r w:rsidRPr="000F31FD">
              <w:rPr>
                <w:rFonts w:ascii="Arial" w:hAnsi="Arial" w:cs="Arial"/>
              </w:rPr>
              <w:t>:</w:t>
            </w:r>
          </w:p>
        </w:tc>
        <w:tc>
          <w:tcPr>
            <w:tcW w:w="2800" w:type="dxa"/>
            <w:tcBorders>
              <w:top w:val="nil"/>
              <w:left w:val="nil"/>
              <w:bottom w:val="nil"/>
              <w:right w:val="nil"/>
            </w:tcBorders>
          </w:tcPr>
          <w:p w:rsidR="00E42516" w:rsidRPr="000F31FD" w:rsidRDefault="00237134" w:rsidP="00B42D6C">
            <w:pPr>
              <w:spacing w:line="276" w:lineRule="auto"/>
              <w:jc w:val="both"/>
              <w:rPr>
                <w:rFonts w:ascii="Arial" w:hAnsi="Arial" w:cs="Arial"/>
              </w:rPr>
            </w:pPr>
            <w:r w:rsidRPr="000F31FD">
              <w:rPr>
                <w:rFonts w:ascii="Arial" w:hAnsi="Arial" w:cs="Arial"/>
              </w:rPr>
              <w:t>nach Aufwand</w:t>
            </w:r>
          </w:p>
        </w:tc>
      </w:tr>
      <w:tr w:rsidR="00D47783" w:rsidRPr="000F31FD">
        <w:trPr>
          <w:trHeight w:val="270"/>
        </w:trPr>
        <w:tc>
          <w:tcPr>
            <w:tcW w:w="3276" w:type="dxa"/>
            <w:gridSpan w:val="2"/>
            <w:tcBorders>
              <w:top w:val="nil"/>
              <w:left w:val="nil"/>
              <w:bottom w:val="nil"/>
              <w:right w:val="nil"/>
            </w:tcBorders>
          </w:tcPr>
          <w:p w:rsidR="00D47783" w:rsidRPr="000F31FD" w:rsidRDefault="00D47783" w:rsidP="00B42D6C">
            <w:pPr>
              <w:spacing w:line="276" w:lineRule="auto"/>
              <w:jc w:val="both"/>
              <w:rPr>
                <w:rFonts w:ascii="Arial" w:hAnsi="Arial" w:cs="Arial"/>
              </w:rPr>
            </w:pPr>
            <w:r w:rsidRPr="000F31FD">
              <w:rPr>
                <w:rFonts w:ascii="Arial" w:hAnsi="Arial" w:cs="Arial"/>
              </w:rPr>
              <w:t>Reinigungskosten Speiseraum:</w:t>
            </w:r>
          </w:p>
        </w:tc>
        <w:tc>
          <w:tcPr>
            <w:tcW w:w="2800" w:type="dxa"/>
            <w:tcBorders>
              <w:top w:val="nil"/>
              <w:left w:val="nil"/>
              <w:bottom w:val="nil"/>
              <w:right w:val="nil"/>
            </w:tcBorders>
          </w:tcPr>
          <w:p w:rsidR="00D47783" w:rsidRPr="000F31FD" w:rsidRDefault="00D47783" w:rsidP="00B42D6C">
            <w:pPr>
              <w:spacing w:line="276" w:lineRule="auto"/>
              <w:jc w:val="both"/>
              <w:rPr>
                <w:rFonts w:ascii="Arial" w:hAnsi="Arial" w:cs="Arial"/>
              </w:rPr>
            </w:pPr>
            <w:r w:rsidRPr="000F31FD">
              <w:rPr>
                <w:rFonts w:ascii="Arial" w:hAnsi="Arial" w:cs="Arial"/>
              </w:rPr>
              <w:t>50,00 €</w:t>
            </w:r>
          </w:p>
        </w:tc>
      </w:tr>
      <w:tr w:rsidR="00E42516" w:rsidRPr="00237134">
        <w:trPr>
          <w:trHeight w:val="270"/>
        </w:trPr>
        <w:tc>
          <w:tcPr>
            <w:tcW w:w="3276" w:type="dxa"/>
            <w:gridSpan w:val="2"/>
            <w:tcBorders>
              <w:top w:val="nil"/>
              <w:left w:val="nil"/>
              <w:bottom w:val="nil"/>
              <w:right w:val="nil"/>
            </w:tcBorders>
          </w:tcPr>
          <w:p w:rsidR="00E42516" w:rsidRPr="00237134" w:rsidRDefault="00E42516" w:rsidP="00B42D6C">
            <w:pPr>
              <w:spacing w:line="276" w:lineRule="auto"/>
              <w:jc w:val="both"/>
              <w:rPr>
                <w:rFonts w:ascii="Arial" w:hAnsi="Arial" w:cs="Arial"/>
              </w:rPr>
            </w:pPr>
            <w:r w:rsidRPr="00237134">
              <w:rPr>
                <w:rFonts w:ascii="Arial" w:hAnsi="Arial" w:cs="Arial"/>
              </w:rPr>
              <w:t>Papierhandtücher:</w:t>
            </w:r>
          </w:p>
        </w:tc>
        <w:tc>
          <w:tcPr>
            <w:tcW w:w="2800" w:type="dxa"/>
            <w:tcBorders>
              <w:top w:val="nil"/>
              <w:left w:val="nil"/>
              <w:bottom w:val="nil"/>
              <w:right w:val="nil"/>
            </w:tcBorders>
          </w:tcPr>
          <w:p w:rsidR="00E42516" w:rsidRPr="00237134" w:rsidRDefault="00251979" w:rsidP="00B42D6C">
            <w:pPr>
              <w:spacing w:line="276" w:lineRule="auto"/>
              <w:jc w:val="both"/>
              <w:rPr>
                <w:rFonts w:ascii="Arial" w:hAnsi="Arial" w:cs="Arial"/>
              </w:rPr>
            </w:pPr>
            <w:r>
              <w:rPr>
                <w:rFonts w:ascii="Arial" w:hAnsi="Arial" w:cs="Arial"/>
              </w:rPr>
              <w:t>30</w:t>
            </w:r>
            <w:r w:rsidR="00E42516" w:rsidRPr="00237134">
              <w:rPr>
                <w:rFonts w:ascii="Arial" w:hAnsi="Arial" w:cs="Arial"/>
              </w:rPr>
              <w:t>,00 €</w:t>
            </w:r>
          </w:p>
        </w:tc>
      </w:tr>
      <w:tr w:rsidR="00E42516" w:rsidRPr="00237134">
        <w:trPr>
          <w:trHeight w:val="270"/>
        </w:trPr>
        <w:tc>
          <w:tcPr>
            <w:tcW w:w="3276" w:type="dxa"/>
            <w:gridSpan w:val="2"/>
            <w:tcBorders>
              <w:top w:val="nil"/>
              <w:left w:val="nil"/>
              <w:bottom w:val="nil"/>
              <w:right w:val="nil"/>
            </w:tcBorders>
          </w:tcPr>
          <w:p w:rsidR="00E42516" w:rsidRPr="00237134" w:rsidRDefault="00E42516" w:rsidP="00B42D6C">
            <w:pPr>
              <w:spacing w:line="276" w:lineRule="auto"/>
              <w:jc w:val="both"/>
              <w:rPr>
                <w:rFonts w:ascii="Arial" w:hAnsi="Arial" w:cs="Arial"/>
              </w:rPr>
            </w:pPr>
            <w:r w:rsidRPr="00237134">
              <w:rPr>
                <w:rFonts w:ascii="Arial" w:hAnsi="Arial" w:cs="Arial"/>
              </w:rPr>
              <w:t>Müllbeseitigung:</w:t>
            </w:r>
          </w:p>
        </w:tc>
        <w:tc>
          <w:tcPr>
            <w:tcW w:w="2800" w:type="dxa"/>
            <w:tcBorders>
              <w:top w:val="nil"/>
              <w:left w:val="nil"/>
              <w:bottom w:val="nil"/>
              <w:right w:val="nil"/>
            </w:tcBorders>
          </w:tcPr>
          <w:p w:rsidR="00E42516" w:rsidRPr="00237134" w:rsidRDefault="002947B6" w:rsidP="00B42D6C">
            <w:pPr>
              <w:spacing w:line="276" w:lineRule="auto"/>
              <w:jc w:val="both"/>
              <w:rPr>
                <w:rFonts w:ascii="Arial" w:hAnsi="Arial" w:cs="Arial"/>
              </w:rPr>
            </w:pPr>
            <w:r w:rsidRPr="00237134">
              <w:rPr>
                <w:rFonts w:ascii="Arial" w:hAnsi="Arial" w:cs="Arial"/>
              </w:rPr>
              <w:t>75</w:t>
            </w:r>
            <w:r w:rsidR="00E42516" w:rsidRPr="00237134">
              <w:rPr>
                <w:rFonts w:ascii="Arial" w:hAnsi="Arial" w:cs="Arial"/>
              </w:rPr>
              <w:t>,00 €/</w:t>
            </w:r>
            <w:r w:rsidR="00590C09" w:rsidRPr="00237134">
              <w:rPr>
                <w:rFonts w:ascii="Arial" w:hAnsi="Arial" w:cs="Arial"/>
              </w:rPr>
              <w:t>m³</w:t>
            </w:r>
          </w:p>
        </w:tc>
      </w:tr>
      <w:tr w:rsidR="00E42516" w:rsidRPr="00237134">
        <w:trPr>
          <w:trHeight w:val="270"/>
        </w:trPr>
        <w:tc>
          <w:tcPr>
            <w:tcW w:w="1200" w:type="dxa"/>
            <w:tcBorders>
              <w:top w:val="nil"/>
              <w:left w:val="nil"/>
              <w:bottom w:val="nil"/>
              <w:right w:val="nil"/>
            </w:tcBorders>
          </w:tcPr>
          <w:p w:rsidR="00E42516" w:rsidRPr="00237134" w:rsidRDefault="00E42516" w:rsidP="00B42D6C">
            <w:pPr>
              <w:spacing w:line="276" w:lineRule="auto"/>
              <w:jc w:val="both"/>
              <w:rPr>
                <w:rFonts w:ascii="Arial" w:hAnsi="Arial" w:cs="Arial"/>
              </w:rPr>
            </w:pPr>
            <w:r w:rsidRPr="00237134">
              <w:rPr>
                <w:rFonts w:ascii="Arial" w:hAnsi="Arial" w:cs="Arial"/>
              </w:rPr>
              <w:t>Wasser</w:t>
            </w:r>
          </w:p>
        </w:tc>
        <w:tc>
          <w:tcPr>
            <w:tcW w:w="2076" w:type="dxa"/>
            <w:tcBorders>
              <w:top w:val="nil"/>
              <w:left w:val="nil"/>
              <w:bottom w:val="nil"/>
              <w:right w:val="nil"/>
            </w:tcBorders>
          </w:tcPr>
          <w:p w:rsidR="00E42516" w:rsidRPr="00237134" w:rsidRDefault="00E42516" w:rsidP="00B42D6C">
            <w:pPr>
              <w:spacing w:line="276" w:lineRule="auto"/>
              <w:jc w:val="both"/>
              <w:rPr>
                <w:rFonts w:ascii="Arial" w:hAnsi="Arial" w:cs="Arial"/>
              </w:rPr>
            </w:pPr>
          </w:p>
        </w:tc>
        <w:tc>
          <w:tcPr>
            <w:tcW w:w="2800" w:type="dxa"/>
            <w:tcBorders>
              <w:top w:val="nil"/>
              <w:left w:val="nil"/>
              <w:bottom w:val="nil"/>
              <w:right w:val="nil"/>
            </w:tcBorders>
          </w:tcPr>
          <w:p w:rsidR="00E42516" w:rsidRPr="00237134" w:rsidRDefault="00E42516" w:rsidP="00B42D6C">
            <w:pPr>
              <w:spacing w:line="276" w:lineRule="auto"/>
              <w:jc w:val="both"/>
              <w:rPr>
                <w:rFonts w:ascii="Arial" w:hAnsi="Arial" w:cs="Arial"/>
              </w:rPr>
            </w:pPr>
            <w:r w:rsidRPr="00237134">
              <w:rPr>
                <w:rFonts w:ascii="Arial" w:hAnsi="Arial" w:cs="Arial"/>
              </w:rPr>
              <w:t xml:space="preserve">  </w:t>
            </w:r>
            <w:r w:rsidR="002947B6" w:rsidRPr="00237134">
              <w:rPr>
                <w:rFonts w:ascii="Arial" w:hAnsi="Arial" w:cs="Arial"/>
              </w:rPr>
              <w:t>5,</w:t>
            </w:r>
            <w:r w:rsidR="00E37872" w:rsidRPr="00237134">
              <w:rPr>
                <w:rFonts w:ascii="Arial" w:hAnsi="Arial" w:cs="Arial"/>
              </w:rPr>
              <w:t>75</w:t>
            </w:r>
            <w:r w:rsidRPr="00237134">
              <w:rPr>
                <w:rFonts w:ascii="Arial" w:hAnsi="Arial" w:cs="Arial"/>
              </w:rPr>
              <w:t xml:space="preserve"> €/</w:t>
            </w:r>
            <w:r w:rsidR="00590C09" w:rsidRPr="00237134">
              <w:rPr>
                <w:rFonts w:ascii="Arial" w:hAnsi="Arial" w:cs="Arial"/>
              </w:rPr>
              <w:t>m³</w:t>
            </w:r>
          </w:p>
        </w:tc>
      </w:tr>
      <w:tr w:rsidR="00E42516" w:rsidRPr="00237134">
        <w:trPr>
          <w:trHeight w:val="270"/>
        </w:trPr>
        <w:tc>
          <w:tcPr>
            <w:tcW w:w="1200" w:type="dxa"/>
            <w:tcBorders>
              <w:top w:val="nil"/>
              <w:left w:val="nil"/>
              <w:bottom w:val="nil"/>
              <w:right w:val="nil"/>
            </w:tcBorders>
          </w:tcPr>
          <w:p w:rsidR="00E42516" w:rsidRPr="00237134" w:rsidRDefault="00E42516" w:rsidP="00B42D6C">
            <w:pPr>
              <w:spacing w:line="276" w:lineRule="auto"/>
              <w:jc w:val="both"/>
              <w:rPr>
                <w:rFonts w:ascii="Arial" w:hAnsi="Arial" w:cs="Arial"/>
              </w:rPr>
            </w:pPr>
            <w:r w:rsidRPr="00237134">
              <w:rPr>
                <w:rFonts w:ascii="Arial" w:hAnsi="Arial" w:cs="Arial"/>
              </w:rPr>
              <w:t>Strom:</w:t>
            </w:r>
          </w:p>
        </w:tc>
        <w:tc>
          <w:tcPr>
            <w:tcW w:w="2076" w:type="dxa"/>
            <w:tcBorders>
              <w:top w:val="nil"/>
              <w:left w:val="nil"/>
              <w:bottom w:val="nil"/>
              <w:right w:val="nil"/>
            </w:tcBorders>
          </w:tcPr>
          <w:p w:rsidR="00E42516" w:rsidRPr="00237134" w:rsidRDefault="00E42516" w:rsidP="00B42D6C">
            <w:pPr>
              <w:spacing w:line="276" w:lineRule="auto"/>
              <w:jc w:val="both"/>
              <w:rPr>
                <w:rFonts w:ascii="Arial" w:hAnsi="Arial" w:cs="Arial"/>
              </w:rPr>
            </w:pPr>
          </w:p>
        </w:tc>
        <w:tc>
          <w:tcPr>
            <w:tcW w:w="2800" w:type="dxa"/>
            <w:tcBorders>
              <w:top w:val="nil"/>
              <w:left w:val="nil"/>
              <w:bottom w:val="nil"/>
              <w:right w:val="nil"/>
            </w:tcBorders>
          </w:tcPr>
          <w:p w:rsidR="00E42516" w:rsidRPr="00237134" w:rsidRDefault="00E42516" w:rsidP="00B42D6C">
            <w:pPr>
              <w:spacing w:line="276" w:lineRule="auto"/>
              <w:jc w:val="both"/>
              <w:rPr>
                <w:rFonts w:ascii="Arial" w:hAnsi="Arial" w:cs="Arial"/>
              </w:rPr>
            </w:pPr>
            <w:r w:rsidRPr="00237134">
              <w:rPr>
                <w:rFonts w:ascii="Arial" w:hAnsi="Arial" w:cs="Arial"/>
              </w:rPr>
              <w:t xml:space="preserve">  0,</w:t>
            </w:r>
            <w:r w:rsidR="00A53EBD" w:rsidRPr="00237134">
              <w:rPr>
                <w:rFonts w:ascii="Arial" w:hAnsi="Arial" w:cs="Arial"/>
              </w:rPr>
              <w:t>42</w:t>
            </w:r>
            <w:r w:rsidRPr="00237134">
              <w:rPr>
                <w:rFonts w:ascii="Arial" w:hAnsi="Arial" w:cs="Arial"/>
              </w:rPr>
              <w:t xml:space="preserve"> €/</w:t>
            </w:r>
            <w:r w:rsidR="00590C09" w:rsidRPr="00237134">
              <w:rPr>
                <w:rFonts w:ascii="Arial" w:hAnsi="Arial" w:cs="Arial"/>
              </w:rPr>
              <w:t>kWh</w:t>
            </w:r>
          </w:p>
        </w:tc>
      </w:tr>
      <w:tr w:rsidR="00E42516" w:rsidRPr="00237134">
        <w:trPr>
          <w:trHeight w:val="270"/>
        </w:trPr>
        <w:tc>
          <w:tcPr>
            <w:tcW w:w="1200" w:type="dxa"/>
            <w:tcBorders>
              <w:top w:val="nil"/>
              <w:left w:val="nil"/>
              <w:bottom w:val="nil"/>
              <w:right w:val="nil"/>
            </w:tcBorders>
          </w:tcPr>
          <w:p w:rsidR="00E42516" w:rsidRPr="00237134" w:rsidRDefault="00E42516" w:rsidP="00B42D6C">
            <w:pPr>
              <w:spacing w:line="276" w:lineRule="auto"/>
              <w:jc w:val="both"/>
              <w:rPr>
                <w:rFonts w:ascii="Arial" w:hAnsi="Arial" w:cs="Arial"/>
              </w:rPr>
            </w:pPr>
            <w:r w:rsidRPr="00237134">
              <w:rPr>
                <w:rFonts w:ascii="Arial" w:hAnsi="Arial" w:cs="Arial"/>
              </w:rPr>
              <w:t>Gas:</w:t>
            </w:r>
          </w:p>
        </w:tc>
        <w:tc>
          <w:tcPr>
            <w:tcW w:w="2076" w:type="dxa"/>
            <w:tcBorders>
              <w:top w:val="nil"/>
              <w:left w:val="nil"/>
              <w:bottom w:val="nil"/>
              <w:right w:val="nil"/>
            </w:tcBorders>
          </w:tcPr>
          <w:p w:rsidR="00E42516" w:rsidRPr="00237134" w:rsidRDefault="00E42516" w:rsidP="00B42D6C">
            <w:pPr>
              <w:spacing w:line="276" w:lineRule="auto"/>
              <w:jc w:val="both"/>
              <w:rPr>
                <w:rFonts w:ascii="Arial" w:hAnsi="Arial" w:cs="Arial"/>
              </w:rPr>
            </w:pPr>
          </w:p>
        </w:tc>
        <w:tc>
          <w:tcPr>
            <w:tcW w:w="2800" w:type="dxa"/>
            <w:tcBorders>
              <w:top w:val="nil"/>
              <w:left w:val="nil"/>
              <w:bottom w:val="nil"/>
              <w:right w:val="nil"/>
            </w:tcBorders>
          </w:tcPr>
          <w:p w:rsidR="00E42516" w:rsidRPr="00237134" w:rsidRDefault="00E42516" w:rsidP="00B42D6C">
            <w:pPr>
              <w:spacing w:line="276" w:lineRule="auto"/>
              <w:jc w:val="both"/>
              <w:rPr>
                <w:rFonts w:ascii="Arial" w:hAnsi="Arial" w:cs="Arial"/>
              </w:rPr>
            </w:pPr>
            <w:r w:rsidRPr="00237134">
              <w:rPr>
                <w:rFonts w:ascii="Arial" w:hAnsi="Arial" w:cs="Arial"/>
              </w:rPr>
              <w:t xml:space="preserve">  </w:t>
            </w:r>
            <w:r w:rsidR="008F13FB" w:rsidRPr="00237134">
              <w:rPr>
                <w:rFonts w:ascii="Arial" w:hAnsi="Arial" w:cs="Arial"/>
              </w:rPr>
              <w:t>5,84</w:t>
            </w:r>
            <w:r w:rsidRPr="00237134">
              <w:rPr>
                <w:rFonts w:ascii="Arial" w:hAnsi="Arial" w:cs="Arial"/>
              </w:rPr>
              <w:t xml:space="preserve"> €/</w:t>
            </w:r>
            <w:r w:rsidR="00590C09" w:rsidRPr="00237134">
              <w:rPr>
                <w:rFonts w:ascii="Arial" w:hAnsi="Arial" w:cs="Arial"/>
              </w:rPr>
              <w:t>m³</w:t>
            </w:r>
          </w:p>
        </w:tc>
      </w:tr>
      <w:tr w:rsidR="00E42516" w:rsidRPr="00237134">
        <w:trPr>
          <w:trHeight w:val="270"/>
        </w:trPr>
        <w:tc>
          <w:tcPr>
            <w:tcW w:w="1200" w:type="dxa"/>
            <w:tcBorders>
              <w:top w:val="nil"/>
              <w:left w:val="nil"/>
              <w:bottom w:val="nil"/>
              <w:right w:val="nil"/>
            </w:tcBorders>
          </w:tcPr>
          <w:p w:rsidR="00E42516" w:rsidRPr="00237134" w:rsidRDefault="00E42516" w:rsidP="00B42D6C">
            <w:pPr>
              <w:spacing w:line="276" w:lineRule="auto"/>
              <w:jc w:val="both"/>
              <w:rPr>
                <w:rFonts w:ascii="Arial" w:hAnsi="Arial" w:cs="Arial"/>
              </w:rPr>
            </w:pPr>
            <w:r w:rsidRPr="00237134">
              <w:rPr>
                <w:rFonts w:ascii="Arial" w:hAnsi="Arial" w:cs="Arial"/>
              </w:rPr>
              <w:t>Heizung:</w:t>
            </w:r>
          </w:p>
        </w:tc>
        <w:tc>
          <w:tcPr>
            <w:tcW w:w="2076" w:type="dxa"/>
            <w:tcBorders>
              <w:top w:val="nil"/>
              <w:left w:val="nil"/>
              <w:bottom w:val="nil"/>
              <w:right w:val="nil"/>
            </w:tcBorders>
          </w:tcPr>
          <w:p w:rsidR="00E42516" w:rsidRPr="00237134" w:rsidRDefault="00E42516" w:rsidP="00B42D6C">
            <w:pPr>
              <w:spacing w:line="276" w:lineRule="auto"/>
              <w:jc w:val="both"/>
              <w:rPr>
                <w:rFonts w:ascii="Arial" w:hAnsi="Arial" w:cs="Arial"/>
              </w:rPr>
            </w:pPr>
          </w:p>
        </w:tc>
        <w:tc>
          <w:tcPr>
            <w:tcW w:w="2800" w:type="dxa"/>
            <w:tcBorders>
              <w:top w:val="nil"/>
              <w:left w:val="nil"/>
              <w:bottom w:val="nil"/>
              <w:right w:val="nil"/>
            </w:tcBorders>
          </w:tcPr>
          <w:p w:rsidR="00E42516" w:rsidRPr="00237134" w:rsidRDefault="00E42516" w:rsidP="00B42D6C">
            <w:pPr>
              <w:spacing w:line="276" w:lineRule="auto"/>
              <w:jc w:val="both"/>
              <w:rPr>
                <w:rFonts w:ascii="Arial" w:hAnsi="Arial" w:cs="Arial"/>
              </w:rPr>
            </w:pPr>
            <w:r w:rsidRPr="00237134">
              <w:rPr>
                <w:rFonts w:ascii="Arial" w:hAnsi="Arial" w:cs="Arial"/>
              </w:rPr>
              <w:t xml:space="preserve">    </w:t>
            </w:r>
            <w:r w:rsidR="002947B6" w:rsidRPr="00237134">
              <w:rPr>
                <w:rFonts w:ascii="Arial" w:hAnsi="Arial" w:cs="Arial"/>
              </w:rPr>
              <w:t>21,50</w:t>
            </w:r>
            <w:r w:rsidRPr="00237134">
              <w:rPr>
                <w:rFonts w:ascii="Arial" w:hAnsi="Arial" w:cs="Arial"/>
              </w:rPr>
              <w:t xml:space="preserve"> €/Stunde</w:t>
            </w:r>
          </w:p>
        </w:tc>
      </w:tr>
    </w:tbl>
    <w:p w:rsidR="00E42516" w:rsidRPr="00237134" w:rsidRDefault="00E42516" w:rsidP="00B42D6C">
      <w:pPr>
        <w:spacing w:line="276" w:lineRule="auto"/>
        <w:jc w:val="both"/>
        <w:rPr>
          <w:rFonts w:ascii="Arial" w:hAnsi="Arial" w:cs="Arial"/>
        </w:rPr>
      </w:pPr>
    </w:p>
    <w:p w:rsidR="00283EB0" w:rsidRPr="00237134" w:rsidRDefault="00283EB0" w:rsidP="00B42D6C">
      <w:pPr>
        <w:spacing w:line="276" w:lineRule="auto"/>
        <w:jc w:val="both"/>
        <w:rPr>
          <w:rFonts w:ascii="Arial" w:hAnsi="Arial" w:cs="Arial"/>
        </w:rPr>
      </w:pPr>
      <w:r w:rsidRPr="00237134">
        <w:rPr>
          <w:rFonts w:ascii="Arial" w:hAnsi="Arial" w:cs="Arial"/>
        </w:rPr>
        <w:t>Alle Preise zzgl. der am Tag der Vermietung geltenden Umsatzsteuer.</w:t>
      </w:r>
    </w:p>
    <w:p w:rsidR="00283EB0" w:rsidRPr="00237134" w:rsidRDefault="00283EB0" w:rsidP="00B42D6C">
      <w:pPr>
        <w:spacing w:line="276" w:lineRule="auto"/>
        <w:jc w:val="both"/>
        <w:rPr>
          <w:rFonts w:ascii="Arial" w:hAnsi="Arial" w:cs="Arial"/>
        </w:rPr>
      </w:pPr>
    </w:p>
    <w:p w:rsidR="00D67095" w:rsidRPr="00237134" w:rsidRDefault="00D67095" w:rsidP="00B42D6C">
      <w:pPr>
        <w:spacing w:line="276" w:lineRule="auto"/>
        <w:jc w:val="both"/>
        <w:rPr>
          <w:rFonts w:ascii="Arial" w:hAnsi="Arial" w:cs="Arial"/>
        </w:rPr>
      </w:pPr>
    </w:p>
    <w:p w:rsidR="00E42516" w:rsidRPr="00237134" w:rsidRDefault="00E42516" w:rsidP="00B42D6C">
      <w:pPr>
        <w:spacing w:line="276" w:lineRule="auto"/>
        <w:jc w:val="both"/>
        <w:rPr>
          <w:rFonts w:ascii="Arial" w:hAnsi="Arial" w:cs="Arial"/>
        </w:rPr>
      </w:pPr>
    </w:p>
    <w:p w:rsidR="00E42516" w:rsidRPr="00237134" w:rsidRDefault="00E42516" w:rsidP="00B42D6C">
      <w:pPr>
        <w:spacing w:line="276" w:lineRule="auto"/>
        <w:jc w:val="center"/>
        <w:rPr>
          <w:rFonts w:ascii="Arial" w:hAnsi="Arial" w:cs="Arial"/>
          <w:b/>
          <w:i/>
          <w:sz w:val="22"/>
        </w:rPr>
      </w:pPr>
      <w:r w:rsidRPr="00237134">
        <w:rPr>
          <w:rFonts w:ascii="Arial" w:hAnsi="Arial" w:cs="Arial"/>
          <w:b/>
          <w:sz w:val="22"/>
        </w:rPr>
        <w:t>§</w:t>
      </w:r>
      <w:r w:rsidRPr="00237134">
        <w:rPr>
          <w:rFonts w:ascii="Arial" w:hAnsi="Arial" w:cs="Arial"/>
          <w:b/>
          <w:i/>
          <w:sz w:val="22"/>
        </w:rPr>
        <w:t xml:space="preserve"> 3</w:t>
      </w:r>
    </w:p>
    <w:p w:rsidR="00E42516" w:rsidRPr="00237134" w:rsidRDefault="00E42516" w:rsidP="00B42D6C">
      <w:pPr>
        <w:pStyle w:val="berschrift1"/>
        <w:spacing w:line="276" w:lineRule="auto"/>
      </w:pPr>
      <w:r w:rsidRPr="00237134">
        <w:t>Zahlungsweise</w:t>
      </w:r>
    </w:p>
    <w:p w:rsidR="00E42516" w:rsidRPr="00237134" w:rsidRDefault="00E42516" w:rsidP="00B42D6C">
      <w:pPr>
        <w:spacing w:line="276" w:lineRule="auto"/>
        <w:jc w:val="both"/>
        <w:rPr>
          <w:rFonts w:ascii="Arial" w:hAnsi="Arial" w:cs="Arial"/>
          <w:b/>
          <w:i/>
        </w:rPr>
      </w:pPr>
    </w:p>
    <w:p w:rsidR="00CC500A" w:rsidRPr="00237134" w:rsidRDefault="00CC500A" w:rsidP="00B42D6C">
      <w:pPr>
        <w:spacing w:line="276" w:lineRule="auto"/>
        <w:jc w:val="both"/>
        <w:rPr>
          <w:rFonts w:ascii="Arial" w:hAnsi="Arial" w:cs="Arial"/>
          <w:b/>
          <w:i/>
        </w:rPr>
      </w:pPr>
    </w:p>
    <w:p w:rsidR="00CC500A" w:rsidRPr="00237134" w:rsidRDefault="00CC500A" w:rsidP="00B42D6C">
      <w:pPr>
        <w:spacing w:line="276" w:lineRule="auto"/>
        <w:jc w:val="both"/>
        <w:rPr>
          <w:rFonts w:ascii="Arial" w:hAnsi="Arial" w:cs="Arial"/>
        </w:rPr>
      </w:pPr>
      <w:r w:rsidRPr="00237134">
        <w:rPr>
          <w:rFonts w:ascii="Arial" w:hAnsi="Arial" w:cs="Arial"/>
        </w:rPr>
        <w:t>Die Miete ist direkt nach Rechnungserhalt fällig und auf folgendes Konto</w:t>
      </w:r>
    </w:p>
    <w:p w:rsidR="00CC500A" w:rsidRPr="00237134" w:rsidRDefault="00CC500A" w:rsidP="00B42D6C">
      <w:pPr>
        <w:spacing w:line="276" w:lineRule="auto"/>
        <w:jc w:val="both"/>
        <w:rPr>
          <w:rFonts w:ascii="Arial" w:hAnsi="Arial" w:cs="Arial"/>
        </w:rPr>
      </w:pPr>
    </w:p>
    <w:p w:rsidR="00590C09" w:rsidRPr="00237134" w:rsidRDefault="00590C09" w:rsidP="00B42D6C">
      <w:pPr>
        <w:widowControl w:val="0"/>
        <w:spacing w:line="276" w:lineRule="auto"/>
        <w:ind w:left="708" w:firstLine="708"/>
        <w:jc w:val="both"/>
        <w:rPr>
          <w:rFonts w:ascii="Arial" w:hAnsi="Arial" w:cs="Arial"/>
          <w:b/>
          <w:snapToGrid w:val="0"/>
        </w:rPr>
      </w:pPr>
      <w:r w:rsidRPr="00237134">
        <w:rPr>
          <w:rFonts w:ascii="Arial" w:hAnsi="Arial" w:cs="Arial"/>
          <w:b/>
          <w:snapToGrid w:val="0"/>
        </w:rPr>
        <w:t>IBAN:</w:t>
      </w:r>
      <w:r w:rsidRPr="00237134">
        <w:rPr>
          <w:rFonts w:ascii="Arial" w:hAnsi="Arial" w:cs="Arial"/>
          <w:b/>
          <w:snapToGrid w:val="0"/>
        </w:rPr>
        <w:tab/>
        <w:t>DE96 4606 2817 4330</w:t>
      </w:r>
      <w:r w:rsidR="00283EB0" w:rsidRPr="00237134">
        <w:rPr>
          <w:rFonts w:ascii="Arial" w:hAnsi="Arial" w:cs="Arial"/>
          <w:b/>
          <w:snapToGrid w:val="0"/>
        </w:rPr>
        <w:t xml:space="preserve"> </w:t>
      </w:r>
      <w:r w:rsidRPr="00237134">
        <w:rPr>
          <w:rFonts w:ascii="Arial" w:hAnsi="Arial" w:cs="Arial"/>
          <w:b/>
          <w:snapToGrid w:val="0"/>
        </w:rPr>
        <w:t>4362</w:t>
      </w:r>
      <w:r w:rsidR="00283EB0" w:rsidRPr="00237134">
        <w:rPr>
          <w:rFonts w:ascii="Arial" w:hAnsi="Arial" w:cs="Arial"/>
          <w:b/>
          <w:snapToGrid w:val="0"/>
        </w:rPr>
        <w:t xml:space="preserve"> </w:t>
      </w:r>
      <w:r w:rsidRPr="00237134">
        <w:rPr>
          <w:rFonts w:ascii="Arial" w:hAnsi="Arial" w:cs="Arial"/>
          <w:b/>
          <w:snapToGrid w:val="0"/>
        </w:rPr>
        <w:t>00</w:t>
      </w:r>
    </w:p>
    <w:p w:rsidR="00590C09" w:rsidRPr="00237134" w:rsidRDefault="00590C09" w:rsidP="00B42D6C">
      <w:pPr>
        <w:widowControl w:val="0"/>
        <w:spacing w:line="276" w:lineRule="auto"/>
        <w:ind w:left="708" w:firstLine="708"/>
        <w:jc w:val="both"/>
        <w:rPr>
          <w:rFonts w:ascii="Arial" w:hAnsi="Arial" w:cs="Arial"/>
          <w:b/>
          <w:snapToGrid w:val="0"/>
        </w:rPr>
      </w:pPr>
      <w:r w:rsidRPr="00237134">
        <w:rPr>
          <w:rFonts w:ascii="Arial" w:hAnsi="Arial" w:cs="Arial"/>
          <w:b/>
          <w:snapToGrid w:val="0"/>
        </w:rPr>
        <w:t xml:space="preserve">BIC: </w:t>
      </w:r>
      <w:r w:rsidRPr="00237134">
        <w:rPr>
          <w:rFonts w:ascii="Arial" w:hAnsi="Arial" w:cs="Arial"/>
          <w:b/>
          <w:snapToGrid w:val="0"/>
        </w:rPr>
        <w:tab/>
        <w:t>GENODEM1SMA</w:t>
      </w:r>
    </w:p>
    <w:p w:rsidR="00CC500A" w:rsidRPr="00237134" w:rsidRDefault="00590C09" w:rsidP="00B42D6C">
      <w:pPr>
        <w:spacing w:line="276" w:lineRule="auto"/>
        <w:ind w:left="709" w:firstLine="709"/>
        <w:jc w:val="both"/>
        <w:rPr>
          <w:rFonts w:ascii="Arial" w:hAnsi="Arial" w:cs="Arial"/>
          <w:b/>
        </w:rPr>
      </w:pPr>
      <w:r w:rsidRPr="00237134">
        <w:rPr>
          <w:rFonts w:ascii="Arial" w:hAnsi="Arial" w:cs="Arial"/>
          <w:b/>
        </w:rPr>
        <w:t>Volksbank Bigge Lenne</w:t>
      </w:r>
    </w:p>
    <w:p w:rsidR="00CC500A" w:rsidRPr="00237134" w:rsidRDefault="00CC500A" w:rsidP="00B42D6C">
      <w:pPr>
        <w:spacing w:line="276" w:lineRule="auto"/>
        <w:jc w:val="both"/>
        <w:rPr>
          <w:rFonts w:ascii="Arial" w:hAnsi="Arial" w:cs="Arial"/>
          <w:b/>
        </w:rPr>
      </w:pPr>
    </w:p>
    <w:p w:rsidR="00CC500A" w:rsidRPr="00237134" w:rsidRDefault="00CC500A" w:rsidP="00B42D6C">
      <w:pPr>
        <w:spacing w:line="276" w:lineRule="auto"/>
        <w:jc w:val="both"/>
        <w:rPr>
          <w:rFonts w:ascii="Arial" w:hAnsi="Arial" w:cs="Arial"/>
        </w:rPr>
      </w:pPr>
      <w:r w:rsidRPr="00237134">
        <w:rPr>
          <w:rFonts w:ascii="Arial" w:hAnsi="Arial" w:cs="Arial"/>
        </w:rPr>
        <w:t xml:space="preserve">zu überweisen. </w:t>
      </w:r>
    </w:p>
    <w:p w:rsidR="00CC500A" w:rsidRPr="00237134" w:rsidRDefault="00CC500A" w:rsidP="00B42D6C">
      <w:pPr>
        <w:spacing w:line="276" w:lineRule="auto"/>
        <w:jc w:val="both"/>
        <w:rPr>
          <w:rFonts w:ascii="Arial" w:hAnsi="Arial" w:cs="Arial"/>
        </w:rPr>
      </w:pPr>
      <w:r w:rsidRPr="00237134">
        <w:rPr>
          <w:rFonts w:ascii="Arial" w:hAnsi="Arial" w:cs="Arial"/>
        </w:rPr>
        <w:t xml:space="preserve">Die Abrechnung der Nebenkosten erfolgt nach der Veranstaltung. </w:t>
      </w:r>
    </w:p>
    <w:p w:rsidR="00CC500A" w:rsidRPr="00237134" w:rsidRDefault="00CC500A" w:rsidP="00B42D6C">
      <w:pPr>
        <w:spacing w:line="276" w:lineRule="auto"/>
        <w:jc w:val="both"/>
        <w:rPr>
          <w:rFonts w:ascii="Arial" w:hAnsi="Arial" w:cs="Arial"/>
        </w:rPr>
      </w:pPr>
    </w:p>
    <w:p w:rsidR="00D67095" w:rsidRPr="00237134" w:rsidRDefault="00D67095" w:rsidP="00B42D6C">
      <w:pPr>
        <w:spacing w:line="276" w:lineRule="auto"/>
        <w:jc w:val="both"/>
        <w:rPr>
          <w:rFonts w:ascii="Arial" w:hAnsi="Arial" w:cs="Arial"/>
        </w:rPr>
      </w:pPr>
    </w:p>
    <w:p w:rsidR="00E42516" w:rsidRPr="00237134" w:rsidRDefault="00E42516" w:rsidP="00B42D6C">
      <w:pPr>
        <w:spacing w:line="276" w:lineRule="auto"/>
        <w:jc w:val="center"/>
        <w:rPr>
          <w:rFonts w:ascii="Arial" w:hAnsi="Arial" w:cs="Arial"/>
          <w:sz w:val="22"/>
        </w:rPr>
      </w:pPr>
      <w:r w:rsidRPr="00237134">
        <w:rPr>
          <w:rFonts w:ascii="Arial" w:hAnsi="Arial" w:cs="Arial"/>
          <w:b/>
          <w:i/>
          <w:sz w:val="22"/>
        </w:rPr>
        <w:lastRenderedPageBreak/>
        <w:t>§ 4</w:t>
      </w:r>
    </w:p>
    <w:p w:rsidR="00E42516" w:rsidRPr="00237134" w:rsidRDefault="00E42516" w:rsidP="00B42D6C">
      <w:pPr>
        <w:pStyle w:val="berschrift1"/>
        <w:spacing w:line="276" w:lineRule="auto"/>
      </w:pPr>
      <w:r w:rsidRPr="00237134">
        <w:t>Mietzeit</w:t>
      </w:r>
    </w:p>
    <w:p w:rsidR="00E42516" w:rsidRPr="00237134" w:rsidRDefault="00E42516" w:rsidP="00B42D6C">
      <w:pPr>
        <w:spacing w:line="276" w:lineRule="auto"/>
        <w:jc w:val="center"/>
        <w:rPr>
          <w:rFonts w:ascii="Arial" w:hAnsi="Arial" w:cs="Arial"/>
        </w:rPr>
      </w:pPr>
    </w:p>
    <w:p w:rsidR="00CC500A" w:rsidRPr="00237134" w:rsidRDefault="00CC500A" w:rsidP="00B42D6C">
      <w:pPr>
        <w:spacing w:line="276" w:lineRule="auto"/>
        <w:jc w:val="both"/>
        <w:rPr>
          <w:rFonts w:ascii="Arial" w:hAnsi="Arial" w:cs="Arial"/>
        </w:rPr>
      </w:pPr>
      <w:r w:rsidRPr="00237134">
        <w:rPr>
          <w:rFonts w:ascii="Arial" w:hAnsi="Arial" w:cs="Arial"/>
        </w:rPr>
        <w:t>Mietdauer/ Beginn und Ende der Mietzeit:</w:t>
      </w:r>
    </w:p>
    <w:p w:rsidR="00CC500A" w:rsidRPr="00237134" w:rsidRDefault="00CC500A" w:rsidP="00B42D6C">
      <w:pPr>
        <w:spacing w:line="276" w:lineRule="auto"/>
        <w:jc w:val="both"/>
        <w:rPr>
          <w:rFonts w:ascii="Arial" w:hAnsi="Arial" w:cs="Arial"/>
        </w:rPr>
      </w:pPr>
    </w:p>
    <w:p w:rsidR="00CC500A" w:rsidRPr="00237134" w:rsidRDefault="00CC500A" w:rsidP="00B42D6C">
      <w:pPr>
        <w:spacing w:line="276" w:lineRule="auto"/>
        <w:jc w:val="both"/>
        <w:rPr>
          <w:rFonts w:ascii="Arial" w:hAnsi="Arial" w:cs="Arial"/>
        </w:rPr>
      </w:pPr>
      <w:r w:rsidRPr="00237134">
        <w:rPr>
          <w:rFonts w:ascii="Arial" w:hAnsi="Arial" w:cs="Arial"/>
        </w:rPr>
        <w:t>Di</w:t>
      </w:r>
      <w:r w:rsidR="003155CE" w:rsidRPr="00237134">
        <w:rPr>
          <w:rFonts w:ascii="Arial" w:hAnsi="Arial" w:cs="Arial"/>
        </w:rPr>
        <w:t>e Räumlichkeiten werden ab dem</w:t>
      </w:r>
      <w:r w:rsidRPr="00237134">
        <w:rPr>
          <w:rFonts w:ascii="Arial" w:hAnsi="Arial" w:cs="Arial"/>
        </w:rPr>
        <w:t xml:space="preserve"> </w:t>
      </w:r>
      <w:r w:rsidR="003155CE" w:rsidRPr="00237134">
        <w:rPr>
          <w:rFonts w:ascii="Arial" w:hAnsi="Arial" w:cs="Arial"/>
        </w:rPr>
        <w:fldChar w:fldCharType="begin">
          <w:ffData>
            <w:name w:val="Text11"/>
            <w:enabled/>
            <w:calcOnExit w:val="0"/>
            <w:textInput/>
          </w:ffData>
        </w:fldChar>
      </w:r>
      <w:bookmarkStart w:id="4" w:name="Text11"/>
      <w:r w:rsidR="003155CE" w:rsidRPr="00237134">
        <w:rPr>
          <w:rFonts w:ascii="Arial" w:hAnsi="Arial" w:cs="Arial"/>
        </w:rPr>
        <w:instrText xml:space="preserve"> FORMTEXT </w:instrText>
      </w:r>
      <w:r w:rsidR="003155CE" w:rsidRPr="00237134">
        <w:rPr>
          <w:rFonts w:ascii="Arial" w:hAnsi="Arial" w:cs="Arial"/>
        </w:rPr>
      </w:r>
      <w:r w:rsidR="003155CE" w:rsidRPr="00237134">
        <w:rPr>
          <w:rFonts w:ascii="Arial" w:hAnsi="Arial" w:cs="Arial"/>
        </w:rPr>
        <w:fldChar w:fldCharType="separate"/>
      </w:r>
      <w:r w:rsidR="009F67C7" w:rsidRPr="00237134">
        <w:rPr>
          <w:rFonts w:ascii="Arial" w:hAnsi="Arial" w:cs="Arial"/>
        </w:rPr>
        <w:t> </w:t>
      </w:r>
      <w:r w:rsidR="009F67C7" w:rsidRPr="00237134">
        <w:rPr>
          <w:rFonts w:ascii="Arial" w:hAnsi="Arial" w:cs="Arial"/>
        </w:rPr>
        <w:t> </w:t>
      </w:r>
      <w:r w:rsidR="009F67C7" w:rsidRPr="00237134">
        <w:rPr>
          <w:rFonts w:ascii="Arial" w:hAnsi="Arial" w:cs="Arial"/>
        </w:rPr>
        <w:t> </w:t>
      </w:r>
      <w:r w:rsidR="009F67C7" w:rsidRPr="00237134">
        <w:rPr>
          <w:rFonts w:ascii="Arial" w:hAnsi="Arial" w:cs="Arial"/>
        </w:rPr>
        <w:t> </w:t>
      </w:r>
      <w:r w:rsidR="009F67C7" w:rsidRPr="00237134">
        <w:rPr>
          <w:rFonts w:ascii="Arial" w:hAnsi="Arial" w:cs="Arial"/>
        </w:rPr>
        <w:t> </w:t>
      </w:r>
      <w:r w:rsidR="003155CE" w:rsidRPr="00237134">
        <w:rPr>
          <w:rFonts w:ascii="Arial" w:hAnsi="Arial" w:cs="Arial"/>
        </w:rPr>
        <w:fldChar w:fldCharType="end"/>
      </w:r>
      <w:bookmarkEnd w:id="4"/>
      <w:r w:rsidRPr="00237134">
        <w:rPr>
          <w:rFonts w:ascii="Arial" w:hAnsi="Arial" w:cs="Arial"/>
        </w:rPr>
        <w:t xml:space="preserve">   bis zum  </w:t>
      </w:r>
      <w:r w:rsidR="003155CE" w:rsidRPr="00237134">
        <w:rPr>
          <w:rFonts w:ascii="Arial" w:hAnsi="Arial" w:cs="Arial"/>
        </w:rPr>
        <w:fldChar w:fldCharType="begin">
          <w:ffData>
            <w:name w:val="Text12"/>
            <w:enabled/>
            <w:calcOnExit w:val="0"/>
            <w:textInput/>
          </w:ffData>
        </w:fldChar>
      </w:r>
      <w:bookmarkStart w:id="5" w:name="Text12"/>
      <w:r w:rsidR="003155CE" w:rsidRPr="00237134">
        <w:rPr>
          <w:rFonts w:ascii="Arial" w:hAnsi="Arial" w:cs="Arial"/>
        </w:rPr>
        <w:instrText xml:space="preserve"> FORMTEXT </w:instrText>
      </w:r>
      <w:r w:rsidR="003155CE" w:rsidRPr="00237134">
        <w:rPr>
          <w:rFonts w:ascii="Arial" w:hAnsi="Arial" w:cs="Arial"/>
        </w:rPr>
      </w:r>
      <w:r w:rsidR="003155CE" w:rsidRPr="00237134">
        <w:rPr>
          <w:rFonts w:ascii="Arial" w:hAnsi="Arial" w:cs="Arial"/>
        </w:rPr>
        <w:fldChar w:fldCharType="separate"/>
      </w:r>
      <w:r w:rsidR="009F67C7" w:rsidRPr="00237134">
        <w:rPr>
          <w:rFonts w:ascii="Arial" w:hAnsi="Arial" w:cs="Arial"/>
        </w:rPr>
        <w:t> </w:t>
      </w:r>
      <w:r w:rsidR="009F67C7" w:rsidRPr="00237134">
        <w:rPr>
          <w:rFonts w:ascii="Arial" w:hAnsi="Arial" w:cs="Arial"/>
        </w:rPr>
        <w:t> </w:t>
      </w:r>
      <w:r w:rsidR="009F67C7" w:rsidRPr="00237134">
        <w:rPr>
          <w:rFonts w:ascii="Arial" w:hAnsi="Arial" w:cs="Arial"/>
        </w:rPr>
        <w:t> </w:t>
      </w:r>
      <w:r w:rsidR="009F67C7" w:rsidRPr="00237134">
        <w:rPr>
          <w:rFonts w:ascii="Arial" w:hAnsi="Arial" w:cs="Arial"/>
        </w:rPr>
        <w:t> </w:t>
      </w:r>
      <w:r w:rsidR="009F67C7" w:rsidRPr="00237134">
        <w:rPr>
          <w:rFonts w:ascii="Arial" w:hAnsi="Arial" w:cs="Arial"/>
        </w:rPr>
        <w:t> </w:t>
      </w:r>
      <w:r w:rsidR="003155CE" w:rsidRPr="00237134">
        <w:rPr>
          <w:rFonts w:ascii="Arial" w:hAnsi="Arial" w:cs="Arial"/>
        </w:rPr>
        <w:fldChar w:fldCharType="end"/>
      </w:r>
      <w:bookmarkEnd w:id="5"/>
      <w:r w:rsidRPr="00237134">
        <w:rPr>
          <w:rFonts w:ascii="Arial" w:hAnsi="Arial" w:cs="Arial"/>
        </w:rPr>
        <w:t xml:space="preserve">  angemietet. Die Mietzeit beginnt spätestens mit der Übergabe der Schlüssel für die gemieteten Räumlichkeiten. Bei Veranstaltungen in der Schützenhalle hat der Mieter für den gefahrlosen Zugang zur Halle, bei Nutzung der Parkplätze auch diese, selbst Sorge zu tragen. Dies betrifft vor allen Dingen den notwendigen Winterdienst. Die Schützenbruderschaft überträgt insofern diese Verpflichtung an den Mieter.</w:t>
      </w:r>
    </w:p>
    <w:p w:rsidR="00E42516" w:rsidRPr="00237134" w:rsidRDefault="00E42516" w:rsidP="00B42D6C">
      <w:pPr>
        <w:spacing w:line="276" w:lineRule="auto"/>
        <w:jc w:val="both"/>
        <w:rPr>
          <w:rFonts w:ascii="Arial" w:hAnsi="Arial" w:cs="Arial"/>
          <w:b/>
          <w:i/>
        </w:rPr>
      </w:pPr>
    </w:p>
    <w:p w:rsidR="00E42516" w:rsidRPr="00237134" w:rsidRDefault="00E42516" w:rsidP="00B42D6C">
      <w:pPr>
        <w:spacing w:line="276" w:lineRule="auto"/>
        <w:jc w:val="center"/>
        <w:rPr>
          <w:rFonts w:ascii="Arial" w:hAnsi="Arial" w:cs="Arial"/>
          <w:b/>
          <w:i/>
          <w:sz w:val="22"/>
        </w:rPr>
      </w:pPr>
      <w:r w:rsidRPr="00237134">
        <w:rPr>
          <w:rFonts w:ascii="Arial" w:hAnsi="Arial" w:cs="Arial"/>
          <w:b/>
          <w:i/>
          <w:sz w:val="22"/>
        </w:rPr>
        <w:t>§ 5</w:t>
      </w:r>
    </w:p>
    <w:p w:rsidR="00E42516" w:rsidRPr="00237134" w:rsidRDefault="00E42516" w:rsidP="00B42D6C">
      <w:pPr>
        <w:pStyle w:val="berschrift1"/>
        <w:spacing w:line="276" w:lineRule="auto"/>
      </w:pPr>
      <w:r w:rsidRPr="00237134">
        <w:t>Sondereinbauten</w:t>
      </w:r>
    </w:p>
    <w:p w:rsidR="00E42516" w:rsidRPr="00237134" w:rsidRDefault="00E42516" w:rsidP="00B42D6C">
      <w:pPr>
        <w:spacing w:line="276" w:lineRule="auto"/>
        <w:jc w:val="both"/>
        <w:rPr>
          <w:rFonts w:ascii="Arial" w:hAnsi="Arial" w:cs="Arial"/>
          <w:b/>
          <w:i/>
        </w:rPr>
      </w:pPr>
    </w:p>
    <w:p w:rsidR="00FF5F18" w:rsidRPr="00237134" w:rsidRDefault="00E42516" w:rsidP="00B42D6C">
      <w:pPr>
        <w:pStyle w:val="Textkrper22"/>
        <w:spacing w:line="276" w:lineRule="auto"/>
        <w:jc w:val="both"/>
        <w:rPr>
          <w:rFonts w:ascii="Arial" w:hAnsi="Arial" w:cs="Arial"/>
          <w:sz w:val="20"/>
          <w:szCs w:val="22"/>
        </w:rPr>
      </w:pPr>
      <w:r w:rsidRPr="00237134">
        <w:rPr>
          <w:rFonts w:ascii="Arial" w:hAnsi="Arial" w:cs="Arial"/>
          <w:sz w:val="20"/>
          <w:szCs w:val="22"/>
        </w:rPr>
        <w:t>Sondereinbauten (Bierrondelle, Holzhütten, Sonnenschirme, Lichttraversen, Tarnnetze o.ä.) dürfen aus brandschutzrechtlichen Gründen grundsätzlich nur nach vorheriger Absprache</w:t>
      </w:r>
      <w:r w:rsidR="00CC500A" w:rsidRPr="00237134">
        <w:rPr>
          <w:rFonts w:ascii="Arial" w:hAnsi="Arial" w:cs="Arial"/>
          <w:sz w:val="20"/>
          <w:szCs w:val="22"/>
        </w:rPr>
        <w:t xml:space="preserve"> </w:t>
      </w:r>
      <w:r w:rsidR="00A205CF" w:rsidRPr="00237134">
        <w:rPr>
          <w:rFonts w:ascii="Arial" w:hAnsi="Arial" w:cs="Arial"/>
          <w:sz w:val="20"/>
          <w:szCs w:val="22"/>
        </w:rPr>
        <w:t xml:space="preserve">mit dem Bauamt </w:t>
      </w:r>
      <w:r w:rsidRPr="00237134">
        <w:rPr>
          <w:rFonts w:ascii="Arial" w:hAnsi="Arial" w:cs="Arial"/>
          <w:sz w:val="20"/>
          <w:szCs w:val="22"/>
        </w:rPr>
        <w:t>eingebaut werden. Sämtliche Einbauten aus leicht brennbarem bzw. entzündlichem Material sind nicht gestattet.</w:t>
      </w:r>
      <w:r w:rsidR="00FF5F18" w:rsidRPr="00237134">
        <w:rPr>
          <w:rFonts w:ascii="Arial" w:hAnsi="Arial" w:cs="Arial"/>
          <w:sz w:val="20"/>
          <w:szCs w:val="22"/>
        </w:rPr>
        <w:t xml:space="preserve"> </w:t>
      </w:r>
      <w:r w:rsidR="00FF5F18" w:rsidRPr="00237134">
        <w:rPr>
          <w:rFonts w:ascii="Arial" w:hAnsi="Arial" w:cs="Arial"/>
          <w:b/>
          <w:sz w:val="20"/>
          <w:szCs w:val="22"/>
        </w:rPr>
        <w:t xml:space="preserve">Das </w:t>
      </w:r>
      <w:r w:rsidR="00237134">
        <w:rPr>
          <w:rFonts w:ascii="Arial" w:hAnsi="Arial" w:cs="Arial"/>
          <w:b/>
          <w:sz w:val="20"/>
          <w:szCs w:val="22"/>
        </w:rPr>
        <w:t>Z</w:t>
      </w:r>
      <w:r w:rsidR="00FF5F18" w:rsidRPr="00237134">
        <w:rPr>
          <w:rFonts w:ascii="Arial" w:hAnsi="Arial" w:cs="Arial"/>
          <w:b/>
          <w:sz w:val="20"/>
          <w:szCs w:val="22"/>
        </w:rPr>
        <w:t xml:space="preserve">ubereiten von warmen Speisen hat </w:t>
      </w:r>
      <w:r w:rsidR="00940A41" w:rsidRPr="00237134">
        <w:rPr>
          <w:rFonts w:ascii="Arial" w:hAnsi="Arial" w:cs="Arial"/>
          <w:b/>
          <w:sz w:val="20"/>
          <w:szCs w:val="22"/>
        </w:rPr>
        <w:t xml:space="preserve">ausschließlich </w:t>
      </w:r>
      <w:r w:rsidR="00FF5F18" w:rsidRPr="00237134">
        <w:rPr>
          <w:rFonts w:ascii="Arial" w:hAnsi="Arial" w:cs="Arial"/>
          <w:b/>
          <w:sz w:val="20"/>
          <w:szCs w:val="22"/>
        </w:rPr>
        <w:t>in der Küche zu erfolgen, innerhalb der Halle, sowie im Eingangsbereich/Foyer ist es grundsätzlich untersagt.</w:t>
      </w:r>
    </w:p>
    <w:p w:rsidR="00E42516" w:rsidRPr="00237134" w:rsidRDefault="00E42516" w:rsidP="00B42D6C">
      <w:pPr>
        <w:spacing w:line="276" w:lineRule="auto"/>
        <w:jc w:val="both"/>
        <w:rPr>
          <w:rFonts w:ascii="Arial" w:hAnsi="Arial" w:cs="Arial"/>
          <w:b/>
          <w:i/>
        </w:rPr>
      </w:pPr>
    </w:p>
    <w:p w:rsidR="00E42516" w:rsidRPr="00237134" w:rsidRDefault="00E42516" w:rsidP="00B42D6C">
      <w:pPr>
        <w:spacing w:line="276" w:lineRule="auto"/>
        <w:jc w:val="center"/>
        <w:rPr>
          <w:rFonts w:ascii="Arial" w:hAnsi="Arial" w:cs="Arial"/>
          <w:b/>
          <w:i/>
          <w:sz w:val="22"/>
        </w:rPr>
      </w:pPr>
      <w:r w:rsidRPr="00237134">
        <w:rPr>
          <w:rFonts w:ascii="Arial" w:hAnsi="Arial" w:cs="Arial"/>
          <w:b/>
          <w:i/>
          <w:sz w:val="22"/>
        </w:rPr>
        <w:t>§ 6</w:t>
      </w:r>
    </w:p>
    <w:p w:rsidR="00E42516" w:rsidRPr="00237134" w:rsidRDefault="00E42516" w:rsidP="00B42D6C">
      <w:pPr>
        <w:pStyle w:val="berschrift1"/>
        <w:spacing w:line="276" w:lineRule="auto"/>
      </w:pPr>
      <w:r w:rsidRPr="00237134">
        <w:t>Vermeidung von Lärm</w:t>
      </w:r>
    </w:p>
    <w:p w:rsidR="00E42516" w:rsidRPr="00237134" w:rsidRDefault="00E42516" w:rsidP="00B42D6C">
      <w:pPr>
        <w:spacing w:line="276" w:lineRule="auto"/>
        <w:jc w:val="both"/>
        <w:rPr>
          <w:rFonts w:ascii="Arial" w:hAnsi="Arial" w:cs="Arial"/>
        </w:rPr>
      </w:pPr>
    </w:p>
    <w:p w:rsidR="00E42516" w:rsidRPr="00237134" w:rsidRDefault="00E42516" w:rsidP="00B42D6C">
      <w:pPr>
        <w:pStyle w:val="Textkrper31"/>
        <w:spacing w:line="276" w:lineRule="auto"/>
        <w:rPr>
          <w:rFonts w:ascii="Arial" w:hAnsi="Arial" w:cs="Arial"/>
          <w:sz w:val="20"/>
        </w:rPr>
      </w:pPr>
      <w:r w:rsidRPr="00237134">
        <w:rPr>
          <w:rFonts w:ascii="Arial" w:hAnsi="Arial" w:cs="Arial"/>
          <w:sz w:val="20"/>
        </w:rPr>
        <w:t>Aufgrund berechtigter Klagen der Schützenplatzanwohner in der näheren und weiteren Umgebung wegen starker Lärmbelästigung, sind durch das städtische Ordnungsamt einschränkende Maßnahmen (u.a. Lärmschutzwächter) bei der Hallenvermietung angeordnet worden, bei deren Nichtbeachtung die zukünftige Vermietung der Räume für Groß- und auch für alle Privatveranstaltungen gefährdet ist. Der Schriftführer ist gegenüber der Stadt Lennestadt verpflichtet, eine Durchschrift des unterschriebenen Mietvertrages nebst Anlagen an das Ordnungsamt weiterzuleiten. Die Ordnungsbehörde wird aufgrund dessen an den Mieter ein Schreiben richten, in dem dieser aufgefordert wird, die Lärmschutzvorschriften einzuhalten. Bei Verstoß gegen die geltenden Vorschriften wird gegen den Mieter bzw. den namentlich bekannten Verursacher (und nicht gegen die Schützenbruderschaft) ein Ordnungswidrigkeitsverfahren eingeleitet, dass mit einer Geldbuße geahndet werden kann. Um der interessierten Bevölkerung und insbesondere den Mitgliedern der Schützenbruderschaft auch zukünftig die Möglichkeit zur privaten Hallennutzung zu geben, verpflichtet sich der Mieter zu folgenden Bedingungen (auch bei Privatfeiern):</w:t>
      </w:r>
    </w:p>
    <w:p w:rsidR="00E42516" w:rsidRPr="00237134" w:rsidRDefault="00E42516" w:rsidP="00B42D6C">
      <w:pPr>
        <w:spacing w:line="276" w:lineRule="auto"/>
        <w:jc w:val="both"/>
        <w:rPr>
          <w:rFonts w:ascii="Arial" w:hAnsi="Arial" w:cs="Arial"/>
        </w:rPr>
      </w:pPr>
    </w:p>
    <w:p w:rsidR="00E42516" w:rsidRPr="00237134" w:rsidRDefault="00E42516" w:rsidP="00B42D6C">
      <w:pPr>
        <w:spacing w:line="276" w:lineRule="auto"/>
        <w:jc w:val="both"/>
        <w:rPr>
          <w:rFonts w:ascii="Arial" w:hAnsi="Arial" w:cs="Arial"/>
        </w:rPr>
      </w:pPr>
      <w:r w:rsidRPr="00237134">
        <w:rPr>
          <w:rFonts w:ascii="Arial" w:hAnsi="Arial" w:cs="Arial"/>
        </w:rPr>
        <w:t>1. Bei Musik- oder sonstigen Veranstaltungen sind Türen und Fenster geschlossen zu halten.</w:t>
      </w:r>
    </w:p>
    <w:p w:rsidR="00E42516" w:rsidRPr="00237134" w:rsidRDefault="00E42516" w:rsidP="00B42D6C">
      <w:pPr>
        <w:pStyle w:val="Textkrper31"/>
        <w:spacing w:line="276" w:lineRule="auto"/>
        <w:rPr>
          <w:rFonts w:ascii="Arial" w:hAnsi="Arial" w:cs="Arial"/>
          <w:sz w:val="20"/>
        </w:rPr>
      </w:pPr>
    </w:p>
    <w:p w:rsidR="00E42516" w:rsidRPr="00237134" w:rsidRDefault="00E42516" w:rsidP="00B42D6C">
      <w:pPr>
        <w:spacing w:line="276" w:lineRule="auto"/>
        <w:jc w:val="both"/>
        <w:rPr>
          <w:rFonts w:ascii="Arial" w:hAnsi="Arial" w:cs="Arial"/>
        </w:rPr>
      </w:pPr>
      <w:r w:rsidRPr="00237134">
        <w:rPr>
          <w:rFonts w:ascii="Arial" w:hAnsi="Arial" w:cs="Arial"/>
        </w:rPr>
        <w:t>2. Lautsprecher dürfen nicht zur Dorfseite ausgerichtet sein; ihre Lautstärke ist so zu regeln, dass diese nicht, insbesondere in den Abendstunden, belästigend und ruhestörend auf die Nachbarn wirken.</w:t>
      </w:r>
    </w:p>
    <w:p w:rsidR="005E5F47" w:rsidRPr="00237134" w:rsidRDefault="005E5F47" w:rsidP="00B42D6C">
      <w:pPr>
        <w:spacing w:line="276" w:lineRule="auto"/>
        <w:jc w:val="both"/>
        <w:rPr>
          <w:rFonts w:ascii="Arial" w:hAnsi="Arial" w:cs="Arial"/>
        </w:rPr>
      </w:pPr>
    </w:p>
    <w:p w:rsidR="005E5F47" w:rsidRPr="00237134" w:rsidRDefault="005E5F47" w:rsidP="00B42D6C">
      <w:pPr>
        <w:spacing w:line="276" w:lineRule="auto"/>
        <w:jc w:val="both"/>
        <w:rPr>
          <w:rFonts w:ascii="Arial" w:hAnsi="Arial" w:cs="Arial"/>
        </w:rPr>
      </w:pPr>
      <w:r w:rsidRPr="00237134">
        <w:rPr>
          <w:rFonts w:ascii="Arial" w:hAnsi="Arial" w:cs="Arial"/>
        </w:rPr>
        <w:t>3.  Auf dem Vorplatz der Schützenhalle ist jeglicher Lärm zu vermeiden.</w:t>
      </w:r>
      <w:r w:rsidRPr="00237134">
        <w:rPr>
          <w:rFonts w:ascii="Arial" w:hAnsi="Arial" w:cs="Arial"/>
        </w:rPr>
        <w:br/>
      </w:r>
    </w:p>
    <w:p w:rsidR="00E42516" w:rsidRPr="00237134" w:rsidRDefault="005E5F47" w:rsidP="00B42D6C">
      <w:pPr>
        <w:spacing w:line="276" w:lineRule="auto"/>
        <w:jc w:val="both"/>
        <w:rPr>
          <w:rFonts w:ascii="Arial" w:hAnsi="Arial" w:cs="Arial"/>
        </w:rPr>
      </w:pPr>
      <w:r w:rsidRPr="00237134">
        <w:rPr>
          <w:rFonts w:ascii="Arial" w:hAnsi="Arial" w:cs="Arial"/>
        </w:rPr>
        <w:t>4</w:t>
      </w:r>
      <w:r w:rsidR="00E42516" w:rsidRPr="00237134">
        <w:rPr>
          <w:rFonts w:ascii="Arial" w:hAnsi="Arial" w:cs="Arial"/>
        </w:rPr>
        <w:t xml:space="preserve">.  Für Musikanlagen dürfen nur die mit </w:t>
      </w:r>
      <w:r w:rsidR="00E42516" w:rsidRPr="00237134">
        <w:rPr>
          <w:rFonts w:ascii="Arial" w:hAnsi="Arial" w:cs="Arial"/>
          <w:b/>
        </w:rPr>
        <w:t>„Musikanlage“ gekennzeichneten Steckdosen</w:t>
      </w:r>
      <w:r w:rsidR="00E42516" w:rsidRPr="00237134">
        <w:rPr>
          <w:rFonts w:ascii="Arial" w:hAnsi="Arial" w:cs="Arial"/>
        </w:rPr>
        <w:t xml:space="preserve"> verwendet werden.</w:t>
      </w:r>
    </w:p>
    <w:p w:rsidR="00A205CF" w:rsidRPr="00237134" w:rsidRDefault="00A205CF" w:rsidP="00B42D6C">
      <w:pPr>
        <w:spacing w:line="276" w:lineRule="auto"/>
        <w:jc w:val="both"/>
        <w:rPr>
          <w:rFonts w:ascii="Arial" w:hAnsi="Arial" w:cs="Arial"/>
        </w:rPr>
      </w:pPr>
    </w:p>
    <w:p w:rsidR="00A205CF" w:rsidRPr="00237134" w:rsidRDefault="005E5F47" w:rsidP="00B42D6C">
      <w:pPr>
        <w:spacing w:line="276" w:lineRule="auto"/>
        <w:jc w:val="both"/>
        <w:rPr>
          <w:rFonts w:ascii="Arial" w:hAnsi="Arial" w:cs="Arial"/>
        </w:rPr>
      </w:pPr>
      <w:r w:rsidRPr="00237134">
        <w:rPr>
          <w:rFonts w:ascii="Arial" w:hAnsi="Arial" w:cs="Arial"/>
        </w:rPr>
        <w:t>5</w:t>
      </w:r>
      <w:r w:rsidR="00A205CF" w:rsidRPr="00237134">
        <w:rPr>
          <w:rFonts w:ascii="Arial" w:hAnsi="Arial" w:cs="Arial"/>
        </w:rPr>
        <w:t xml:space="preserve">.  Ab 02.00 Uhr ist die Musikanlage </w:t>
      </w:r>
      <w:r w:rsidR="006144C6" w:rsidRPr="00237134">
        <w:rPr>
          <w:rFonts w:ascii="Arial" w:hAnsi="Arial" w:cs="Arial"/>
        </w:rPr>
        <w:t>komplett auszuschalten</w:t>
      </w:r>
      <w:r w:rsidR="00A205CF" w:rsidRPr="00237134">
        <w:rPr>
          <w:rFonts w:ascii="Arial" w:hAnsi="Arial" w:cs="Arial"/>
        </w:rPr>
        <w:t>.</w:t>
      </w:r>
    </w:p>
    <w:p w:rsidR="00E42516" w:rsidRPr="00237134" w:rsidRDefault="00E42516" w:rsidP="00B42D6C">
      <w:pPr>
        <w:spacing w:line="276" w:lineRule="auto"/>
        <w:jc w:val="both"/>
        <w:rPr>
          <w:rFonts w:ascii="Arial" w:hAnsi="Arial" w:cs="Arial"/>
        </w:rPr>
      </w:pPr>
    </w:p>
    <w:p w:rsidR="00E42516" w:rsidRPr="00237134" w:rsidRDefault="005E5F47" w:rsidP="00B42D6C">
      <w:pPr>
        <w:spacing w:line="276" w:lineRule="auto"/>
        <w:jc w:val="both"/>
        <w:rPr>
          <w:rFonts w:ascii="Arial" w:hAnsi="Arial" w:cs="Arial"/>
        </w:rPr>
      </w:pPr>
      <w:r w:rsidRPr="00237134">
        <w:rPr>
          <w:rFonts w:ascii="Arial" w:hAnsi="Arial" w:cs="Arial"/>
        </w:rPr>
        <w:t>6</w:t>
      </w:r>
      <w:r w:rsidR="00E42516" w:rsidRPr="00237134">
        <w:rPr>
          <w:rFonts w:ascii="Arial" w:hAnsi="Arial" w:cs="Arial"/>
        </w:rPr>
        <w:t xml:space="preserve">. </w:t>
      </w:r>
      <w:r w:rsidR="00A205CF" w:rsidRPr="00237134">
        <w:rPr>
          <w:rFonts w:ascii="Arial" w:hAnsi="Arial" w:cs="Arial"/>
        </w:rPr>
        <w:t xml:space="preserve"> </w:t>
      </w:r>
      <w:r w:rsidR="00E87B01" w:rsidRPr="00237134">
        <w:rPr>
          <w:rFonts w:ascii="Arial" w:hAnsi="Arial" w:cs="Arial"/>
        </w:rPr>
        <w:t>Der</w:t>
      </w:r>
      <w:r w:rsidR="00E42516" w:rsidRPr="00237134">
        <w:rPr>
          <w:rFonts w:ascii="Arial" w:hAnsi="Arial" w:cs="Arial"/>
        </w:rPr>
        <w:t xml:space="preserve"> Veranstalter </w:t>
      </w:r>
      <w:r w:rsidR="00E87B01" w:rsidRPr="00237134">
        <w:rPr>
          <w:rFonts w:ascii="Arial" w:hAnsi="Arial" w:cs="Arial"/>
        </w:rPr>
        <w:t xml:space="preserve">hat </w:t>
      </w:r>
      <w:r w:rsidR="00E42516" w:rsidRPr="00237134">
        <w:rPr>
          <w:rFonts w:ascii="Arial" w:hAnsi="Arial" w:cs="Arial"/>
        </w:rPr>
        <w:t>dafür Sorge zu tragen, dass die Veranstaltungsteilnehmer möglichst ohne großen Lärm die Halle und den Schützenplatz verlassen. Dies gilt vor allen Dingen für Benutzer von Motorfahrzeugen.</w:t>
      </w:r>
    </w:p>
    <w:p w:rsidR="00A205CF" w:rsidRPr="00237134" w:rsidRDefault="00A205CF" w:rsidP="00B42D6C">
      <w:pPr>
        <w:spacing w:line="276" w:lineRule="auto"/>
        <w:jc w:val="both"/>
        <w:rPr>
          <w:rFonts w:ascii="Arial" w:hAnsi="Arial" w:cs="Arial"/>
        </w:rPr>
      </w:pPr>
    </w:p>
    <w:p w:rsidR="00A205CF" w:rsidRPr="00237134" w:rsidRDefault="005E5F47" w:rsidP="00B42D6C">
      <w:pPr>
        <w:spacing w:line="276" w:lineRule="auto"/>
        <w:jc w:val="both"/>
        <w:rPr>
          <w:rFonts w:ascii="Arial" w:hAnsi="Arial" w:cs="Arial"/>
        </w:rPr>
      </w:pPr>
      <w:r w:rsidRPr="00237134">
        <w:rPr>
          <w:rFonts w:ascii="Arial" w:hAnsi="Arial" w:cs="Arial"/>
        </w:rPr>
        <w:t>7</w:t>
      </w:r>
      <w:r w:rsidR="00A205CF" w:rsidRPr="00237134">
        <w:rPr>
          <w:rFonts w:ascii="Arial" w:hAnsi="Arial" w:cs="Arial"/>
        </w:rPr>
        <w:t xml:space="preserve">.  </w:t>
      </w:r>
      <w:r w:rsidR="00D67095" w:rsidRPr="00237134">
        <w:rPr>
          <w:rFonts w:ascii="Arial" w:hAnsi="Arial" w:cs="Arial"/>
        </w:rPr>
        <w:t>Zum Schutz der angrenzenden Nachbarschaft und zur</w:t>
      </w:r>
      <w:r w:rsidR="00A205CF" w:rsidRPr="00237134">
        <w:rPr>
          <w:rFonts w:ascii="Arial" w:hAnsi="Arial" w:cs="Arial"/>
        </w:rPr>
        <w:t xml:space="preserve"> Lärmvermeidung ist </w:t>
      </w:r>
      <w:r w:rsidR="00D67095" w:rsidRPr="00237134">
        <w:rPr>
          <w:rFonts w:ascii="Arial" w:hAnsi="Arial" w:cs="Arial"/>
        </w:rPr>
        <w:t xml:space="preserve">grundsätzlich </w:t>
      </w:r>
      <w:r w:rsidR="00A205CF" w:rsidRPr="00237134">
        <w:rPr>
          <w:rFonts w:ascii="Arial" w:hAnsi="Arial" w:cs="Arial"/>
        </w:rPr>
        <w:t xml:space="preserve">Musik bei </w:t>
      </w:r>
      <w:r w:rsidR="00767ECF" w:rsidRPr="00237134">
        <w:rPr>
          <w:rFonts w:ascii="Arial" w:hAnsi="Arial" w:cs="Arial"/>
        </w:rPr>
        <w:t>A</w:t>
      </w:r>
      <w:r w:rsidR="00A205CF" w:rsidRPr="00237134">
        <w:rPr>
          <w:rFonts w:ascii="Arial" w:hAnsi="Arial" w:cs="Arial"/>
        </w:rPr>
        <w:t>uf</w:t>
      </w:r>
      <w:r w:rsidR="00767ECF" w:rsidRPr="00237134">
        <w:rPr>
          <w:rFonts w:ascii="Arial" w:hAnsi="Arial" w:cs="Arial"/>
        </w:rPr>
        <w:t>-</w:t>
      </w:r>
      <w:r w:rsidR="00A205CF" w:rsidRPr="00237134">
        <w:rPr>
          <w:rFonts w:ascii="Arial" w:hAnsi="Arial" w:cs="Arial"/>
        </w:rPr>
        <w:t xml:space="preserve"> und Abbau</w:t>
      </w:r>
      <w:r w:rsidR="00767ECF" w:rsidRPr="00237134">
        <w:rPr>
          <w:rFonts w:ascii="Arial" w:hAnsi="Arial" w:cs="Arial"/>
        </w:rPr>
        <w:t xml:space="preserve">arbeiten </w:t>
      </w:r>
      <w:r w:rsidR="00A205CF" w:rsidRPr="00237134">
        <w:rPr>
          <w:rFonts w:ascii="Arial" w:hAnsi="Arial" w:cs="Arial"/>
        </w:rPr>
        <w:t>der Veranstaltung nicht gestattet. Dieses gilt ebenfalls für die Hallenvorplätze</w:t>
      </w:r>
      <w:r w:rsidR="00767ECF" w:rsidRPr="00237134">
        <w:rPr>
          <w:rFonts w:ascii="Arial" w:hAnsi="Arial" w:cs="Arial"/>
        </w:rPr>
        <w:t xml:space="preserve"> und die Musikanlagen in den Motorfahrzeugen</w:t>
      </w:r>
      <w:r w:rsidR="006144C6" w:rsidRPr="00237134">
        <w:rPr>
          <w:rFonts w:ascii="Arial" w:hAnsi="Arial" w:cs="Arial"/>
        </w:rPr>
        <w:t>.</w:t>
      </w:r>
    </w:p>
    <w:p w:rsidR="00E42516" w:rsidRPr="00237134" w:rsidRDefault="00E42516" w:rsidP="00B42D6C">
      <w:pPr>
        <w:spacing w:line="276" w:lineRule="auto"/>
        <w:jc w:val="both"/>
        <w:rPr>
          <w:rFonts w:ascii="Arial" w:hAnsi="Arial" w:cs="Arial"/>
        </w:rPr>
      </w:pPr>
    </w:p>
    <w:p w:rsidR="00E42516" w:rsidRPr="00237134" w:rsidRDefault="00E42516" w:rsidP="00B42D6C">
      <w:pPr>
        <w:spacing w:line="276" w:lineRule="auto"/>
        <w:jc w:val="both"/>
        <w:rPr>
          <w:rFonts w:ascii="Arial" w:hAnsi="Arial" w:cs="Arial"/>
        </w:rPr>
      </w:pPr>
      <w:r w:rsidRPr="00237134">
        <w:rPr>
          <w:rFonts w:ascii="Arial" w:hAnsi="Arial" w:cs="Arial"/>
        </w:rPr>
        <w:lastRenderedPageBreak/>
        <w:t>Sollte sich während der Veranstaltung herausstellen, dass die vorstehenden Vorschriften nicht beachtet wurden, wird der Veranstalter und nicht die Schützenbruderschaft für evtl. Schadensersatzansprüche aus Rechtsstreitigkeiten mit betroffenen Anliegern in Regress genommen werden. Dies gilt vor allem für die Benutzer von Motorfahrzeugen.</w:t>
      </w:r>
    </w:p>
    <w:p w:rsidR="00E42516" w:rsidRPr="00237134" w:rsidRDefault="00E42516" w:rsidP="00B42D6C">
      <w:pPr>
        <w:spacing w:line="276" w:lineRule="auto"/>
        <w:jc w:val="both"/>
        <w:rPr>
          <w:rFonts w:ascii="Arial" w:hAnsi="Arial" w:cs="Arial"/>
        </w:rPr>
      </w:pPr>
    </w:p>
    <w:p w:rsidR="00E42516" w:rsidRPr="00237134" w:rsidRDefault="00E42516" w:rsidP="00B42D6C">
      <w:pPr>
        <w:spacing w:line="276" w:lineRule="auto"/>
        <w:jc w:val="both"/>
        <w:rPr>
          <w:rFonts w:ascii="Arial" w:hAnsi="Arial" w:cs="Arial"/>
        </w:rPr>
      </w:pPr>
      <w:r w:rsidRPr="00237134">
        <w:rPr>
          <w:rFonts w:ascii="Arial" w:hAnsi="Arial" w:cs="Arial"/>
        </w:rPr>
        <w:t xml:space="preserve">Die Schützenbruderschaft ist berechtigt, den Mietvertrag aus wichtigem Anlass fristlos zu kündigen und vom Mieter die unverzügliche Rückgabe des Mietobjektes zu verlangen. Dies gilt auch, wenn die unverzügliche Rückgabe den Mieter zur sofortigen Beendigung einer laufenden Veranstaltung zwingt. Ein wichtiger Anlass liegt insbesondere vor, wenn der Mieter in grober Weise gegen die </w:t>
      </w:r>
      <w:r w:rsidR="006E4763" w:rsidRPr="00237134">
        <w:rPr>
          <w:rFonts w:ascii="Arial" w:hAnsi="Arial" w:cs="Arial"/>
        </w:rPr>
        <w:t>Vorbeschriebenen</w:t>
      </w:r>
      <w:r w:rsidRPr="00237134">
        <w:rPr>
          <w:rFonts w:ascii="Arial" w:hAnsi="Arial" w:cs="Arial"/>
        </w:rPr>
        <w:t xml:space="preserve"> Lärmschutzregelungen verstößt, insbesondere wenn er bei Zuwiderhandlung einer entsprechenden Aufforderung der Schützenbruderschaft, sich</w:t>
      </w:r>
      <w:r w:rsidR="006920C0">
        <w:rPr>
          <w:rFonts w:ascii="Arial" w:hAnsi="Arial" w:cs="Arial"/>
        </w:rPr>
        <w:t xml:space="preserve"> </w:t>
      </w:r>
      <w:r w:rsidRPr="00237134">
        <w:rPr>
          <w:rFonts w:ascii="Arial" w:hAnsi="Arial" w:cs="Arial"/>
        </w:rPr>
        <w:t>vertragsgemäß zu verhalten, nicht nachkommt. Für den Fall der fristlosen Kündigung bei laufender Veranstaltung stehen dem Mieter Mietminderungsansprüche und Schadensersatzansprüche nicht zu.</w:t>
      </w:r>
    </w:p>
    <w:p w:rsidR="00E42516" w:rsidRPr="00237134" w:rsidRDefault="00E42516" w:rsidP="00B42D6C">
      <w:pPr>
        <w:spacing w:line="276" w:lineRule="auto"/>
        <w:jc w:val="both"/>
        <w:rPr>
          <w:rFonts w:ascii="Arial" w:hAnsi="Arial" w:cs="Arial"/>
        </w:rPr>
      </w:pPr>
    </w:p>
    <w:p w:rsidR="00E42516" w:rsidRPr="00237134" w:rsidRDefault="00E42516" w:rsidP="00B42D6C">
      <w:pPr>
        <w:spacing w:line="276" w:lineRule="auto"/>
        <w:jc w:val="both"/>
        <w:rPr>
          <w:rFonts w:ascii="Arial" w:hAnsi="Arial" w:cs="Arial"/>
        </w:rPr>
      </w:pPr>
      <w:r w:rsidRPr="00237134">
        <w:rPr>
          <w:rFonts w:ascii="Arial" w:hAnsi="Arial" w:cs="Arial"/>
        </w:rPr>
        <w:t>Der Vermieter weist darauf hin, dass er bei groben Verstößen gegen die Verhaltensregeln dieser Vorschrift mit dem Mieter in Zukunft keinen weiteren Mietvertrag über die Schützenhalle abschließen wird.</w:t>
      </w:r>
    </w:p>
    <w:p w:rsidR="00E42516" w:rsidRPr="00237134" w:rsidRDefault="00E42516" w:rsidP="00B42D6C">
      <w:pPr>
        <w:spacing w:line="276" w:lineRule="auto"/>
        <w:jc w:val="both"/>
        <w:rPr>
          <w:rFonts w:ascii="Arial" w:hAnsi="Arial" w:cs="Arial"/>
        </w:rPr>
      </w:pPr>
    </w:p>
    <w:p w:rsidR="00E42516" w:rsidRPr="00237134" w:rsidRDefault="00E42516" w:rsidP="00B42D6C">
      <w:pPr>
        <w:spacing w:line="276" w:lineRule="auto"/>
        <w:jc w:val="both"/>
        <w:rPr>
          <w:rFonts w:ascii="Arial" w:hAnsi="Arial" w:cs="Arial"/>
        </w:rPr>
      </w:pPr>
      <w:r w:rsidRPr="00237134">
        <w:rPr>
          <w:rFonts w:ascii="Arial" w:hAnsi="Arial" w:cs="Arial"/>
        </w:rPr>
        <w:t>Sollte die Schützenbruderschaft wegen eines Verstoßes gegen die vorstehenden Vorschriften zu Schadensersatzzahlungen herangezogen oder auf andere Weise in Anspruch genommen werden, hat der Mieter Regress zu leisten.</w:t>
      </w:r>
    </w:p>
    <w:p w:rsidR="00E42516" w:rsidRPr="00237134" w:rsidRDefault="00E42516" w:rsidP="00B42D6C">
      <w:pPr>
        <w:spacing w:line="276" w:lineRule="auto"/>
        <w:jc w:val="both"/>
        <w:rPr>
          <w:rFonts w:ascii="Arial" w:hAnsi="Arial" w:cs="Arial"/>
          <w:b/>
          <w:i/>
        </w:rPr>
      </w:pPr>
    </w:p>
    <w:p w:rsidR="00E42516" w:rsidRPr="00237134" w:rsidRDefault="00E42516" w:rsidP="00B42D6C">
      <w:pPr>
        <w:spacing w:line="276" w:lineRule="auto"/>
        <w:jc w:val="center"/>
        <w:rPr>
          <w:rFonts w:ascii="Arial" w:hAnsi="Arial" w:cs="Arial"/>
          <w:b/>
          <w:i/>
          <w:sz w:val="22"/>
        </w:rPr>
      </w:pPr>
      <w:r w:rsidRPr="00237134">
        <w:rPr>
          <w:rFonts w:ascii="Arial" w:hAnsi="Arial" w:cs="Arial"/>
          <w:b/>
          <w:i/>
          <w:sz w:val="22"/>
        </w:rPr>
        <w:t>§ 7</w:t>
      </w:r>
    </w:p>
    <w:p w:rsidR="00E42516" w:rsidRPr="00237134" w:rsidRDefault="00E42516" w:rsidP="00B42D6C">
      <w:pPr>
        <w:pStyle w:val="berschrift1"/>
        <w:spacing w:line="276" w:lineRule="auto"/>
      </w:pPr>
      <w:r w:rsidRPr="00237134">
        <w:t>Lärmschutzwächter</w:t>
      </w:r>
    </w:p>
    <w:p w:rsidR="00E42516" w:rsidRPr="00237134" w:rsidRDefault="00E42516" w:rsidP="00B42D6C">
      <w:pPr>
        <w:spacing w:line="276" w:lineRule="auto"/>
        <w:jc w:val="both"/>
        <w:rPr>
          <w:rFonts w:ascii="Arial" w:hAnsi="Arial" w:cs="Arial"/>
          <w:b/>
          <w:i/>
        </w:rPr>
      </w:pPr>
    </w:p>
    <w:p w:rsidR="00E42516" w:rsidRPr="00237134" w:rsidRDefault="00E42516" w:rsidP="00B42D6C">
      <w:pPr>
        <w:pStyle w:val="Textkrper21"/>
        <w:spacing w:line="276" w:lineRule="auto"/>
        <w:jc w:val="both"/>
        <w:rPr>
          <w:rFonts w:ascii="Arial" w:hAnsi="Arial" w:cs="Arial"/>
          <w:sz w:val="20"/>
        </w:rPr>
      </w:pPr>
      <w:r w:rsidRPr="00237134">
        <w:rPr>
          <w:rFonts w:ascii="Arial" w:hAnsi="Arial" w:cs="Arial"/>
          <w:sz w:val="20"/>
        </w:rPr>
        <w:t xml:space="preserve">Die in der Schützenhalle eingebauten Lärmschutzwächter dienen zur Überwachung der gesetzlich zulässigen Grenzwerte für die lärmgeschützte Nachtzeit. Die Lärmschutzwächter sind </w:t>
      </w:r>
      <w:r w:rsidRPr="00237134">
        <w:rPr>
          <w:rFonts w:ascii="Arial" w:hAnsi="Arial" w:cs="Arial"/>
          <w:b/>
          <w:sz w:val="20"/>
        </w:rPr>
        <w:t>automatisch</w:t>
      </w:r>
      <w:r w:rsidRPr="00237134">
        <w:rPr>
          <w:rFonts w:ascii="Arial" w:hAnsi="Arial" w:cs="Arial"/>
          <w:sz w:val="20"/>
        </w:rPr>
        <w:t xml:space="preserve"> eingeschaltet. Wird der zulässige Grenzwert überschritten, erfolgt eine optische Anzeige mittels einer roten Warnlampe für einen Zeitraum von ca. </w:t>
      </w:r>
      <w:r w:rsidR="00767ECF" w:rsidRPr="00237134">
        <w:rPr>
          <w:rFonts w:ascii="Arial" w:hAnsi="Arial" w:cs="Arial"/>
          <w:sz w:val="20"/>
        </w:rPr>
        <w:t>30</w:t>
      </w:r>
      <w:r w:rsidRPr="00237134">
        <w:rPr>
          <w:rFonts w:ascii="Arial" w:hAnsi="Arial" w:cs="Arial"/>
          <w:sz w:val="20"/>
        </w:rPr>
        <w:t xml:space="preserve"> Sekunden. Bei Nichtbeachtung erfolgt die Ausschaltung der Musikgeräte o.ä. über einen Zeitraum von ca. </w:t>
      </w:r>
      <w:r w:rsidR="00767ECF" w:rsidRPr="00237134">
        <w:rPr>
          <w:rFonts w:ascii="Arial" w:hAnsi="Arial" w:cs="Arial"/>
          <w:sz w:val="20"/>
        </w:rPr>
        <w:t>3 Minuten</w:t>
      </w:r>
      <w:r w:rsidRPr="00237134">
        <w:rPr>
          <w:rFonts w:ascii="Arial" w:hAnsi="Arial" w:cs="Arial"/>
          <w:sz w:val="20"/>
        </w:rPr>
        <w:t xml:space="preserve">. Nach diesem Zeitraum werden die Geräte automatisch wieder eingeschaltet. Für evtl. durch diese Maßnahmen an den Geräten ausgelöste Schäden übernimmt der Vermieter </w:t>
      </w:r>
      <w:r w:rsidRPr="00237134">
        <w:rPr>
          <w:rFonts w:ascii="Arial" w:hAnsi="Arial" w:cs="Arial"/>
          <w:b/>
          <w:i/>
          <w:sz w:val="20"/>
          <w:u w:val="single"/>
        </w:rPr>
        <w:t>keine Haftung</w:t>
      </w:r>
      <w:r w:rsidRPr="00237134">
        <w:rPr>
          <w:rFonts w:ascii="Arial" w:hAnsi="Arial" w:cs="Arial"/>
          <w:sz w:val="20"/>
        </w:rPr>
        <w:t>.</w:t>
      </w:r>
    </w:p>
    <w:p w:rsidR="00E42516" w:rsidRPr="00237134" w:rsidRDefault="00E42516" w:rsidP="00B42D6C">
      <w:pPr>
        <w:spacing w:line="276" w:lineRule="auto"/>
        <w:jc w:val="both"/>
        <w:rPr>
          <w:rFonts w:ascii="Arial" w:hAnsi="Arial" w:cs="Arial"/>
        </w:rPr>
      </w:pPr>
    </w:p>
    <w:p w:rsidR="00E42516" w:rsidRPr="00237134" w:rsidRDefault="00E42516" w:rsidP="00B42D6C">
      <w:pPr>
        <w:spacing w:line="276" w:lineRule="auto"/>
        <w:jc w:val="center"/>
        <w:rPr>
          <w:rFonts w:ascii="Arial" w:hAnsi="Arial" w:cs="Arial"/>
          <w:b/>
          <w:i/>
          <w:sz w:val="22"/>
        </w:rPr>
      </w:pPr>
      <w:r w:rsidRPr="00237134">
        <w:rPr>
          <w:rFonts w:ascii="Arial" w:hAnsi="Arial" w:cs="Arial"/>
          <w:b/>
          <w:i/>
          <w:sz w:val="22"/>
        </w:rPr>
        <w:t>§ 8</w:t>
      </w:r>
    </w:p>
    <w:p w:rsidR="00E42516" w:rsidRPr="00237134" w:rsidRDefault="00E42516" w:rsidP="00B42D6C">
      <w:pPr>
        <w:pStyle w:val="berschrift1"/>
        <w:spacing w:line="276" w:lineRule="auto"/>
      </w:pPr>
      <w:r w:rsidRPr="00237134">
        <w:t>Instandhaltung und Schäden</w:t>
      </w:r>
    </w:p>
    <w:p w:rsidR="00E42516" w:rsidRPr="00237134" w:rsidRDefault="00E42516" w:rsidP="00B42D6C">
      <w:pPr>
        <w:spacing w:line="276" w:lineRule="auto"/>
        <w:jc w:val="both"/>
        <w:rPr>
          <w:rFonts w:ascii="Arial" w:hAnsi="Arial" w:cs="Arial"/>
          <w:b/>
          <w:i/>
        </w:rPr>
      </w:pPr>
    </w:p>
    <w:p w:rsidR="00E42516" w:rsidRPr="00237134" w:rsidRDefault="00E42516" w:rsidP="00B42D6C">
      <w:pPr>
        <w:spacing w:line="276" w:lineRule="auto"/>
        <w:jc w:val="both"/>
        <w:rPr>
          <w:rFonts w:ascii="Arial" w:hAnsi="Arial" w:cs="Arial"/>
        </w:rPr>
      </w:pPr>
      <w:r w:rsidRPr="00237134">
        <w:rPr>
          <w:rFonts w:ascii="Arial" w:hAnsi="Arial" w:cs="Arial"/>
        </w:rPr>
        <w:t xml:space="preserve">Der Mieter ist verpflichtet, das Mietobjekt bei Beendigung des Mietverhältnisses aufgeräumt und besenrein --sämtlichen Hinterlassenschaften in den benutzten Räumen (inkl. Treppenhaus, Toilettenanlagen usw.) wie Bierkronen, Korken, Papier, Scherben, Essensreste, Zigarettenkippen etc. sind zu entfernen und in die vorhandenen Müllbehälter zu geben- an den Hallenwart zu übergeben. </w:t>
      </w:r>
    </w:p>
    <w:p w:rsidR="00E42516" w:rsidRPr="00237134" w:rsidRDefault="00E42516" w:rsidP="00B42D6C">
      <w:pPr>
        <w:spacing w:line="276" w:lineRule="auto"/>
        <w:ind w:left="360"/>
        <w:jc w:val="both"/>
        <w:rPr>
          <w:rFonts w:ascii="Arial" w:hAnsi="Arial" w:cs="Arial"/>
        </w:rPr>
      </w:pPr>
    </w:p>
    <w:p w:rsidR="00E42516" w:rsidRPr="00237134" w:rsidRDefault="00E42516" w:rsidP="00B42D6C">
      <w:pPr>
        <w:spacing w:line="276" w:lineRule="auto"/>
        <w:jc w:val="both"/>
        <w:rPr>
          <w:rFonts w:ascii="Arial" w:hAnsi="Arial" w:cs="Arial"/>
        </w:rPr>
      </w:pPr>
      <w:r w:rsidRPr="00237134">
        <w:rPr>
          <w:rFonts w:ascii="Arial" w:hAnsi="Arial" w:cs="Arial"/>
        </w:rPr>
        <w:t>Die benutzen Tische, Stühle und Aschenbecher sind vom Mieter ordentlich zu reinigen und in Absprache mit dem Hallenwart an ihren Lagerplatz zurückzustellen. Die Theke ist durch den Mieter abzuwaschen. Einbauten, angebrachte oder abgestellte Gegenstände sind vollkommen zu entfernen (Ausnahmen nur nach Rücksprache mit dem Hallenwart oder dem 1. Vorsitzenden). Sofern die Arbeiten nicht termingerecht (in Absprache mit dem Hallenwart) ausgeführt werden, behält sich der Vermieter vor, gegen Erstattung des notwendigen Aufwandes die Reinigung zu veranlassen. Der Mieter haftet für alle Schäden, die bei dem Betrieb oder der Unterhaltung der Halle während des Mietverhältnisses dem Vermieter entstehen. Die beigefügte, gesonderte Erklärung ist den Mietvertragsparteien bekannt und wird durch die Unterschrift als verbindlich anerkannt.</w:t>
      </w:r>
    </w:p>
    <w:p w:rsidR="00E42516" w:rsidRPr="00237134" w:rsidRDefault="00E42516" w:rsidP="00B42D6C">
      <w:pPr>
        <w:spacing w:line="276" w:lineRule="auto"/>
        <w:jc w:val="both"/>
        <w:rPr>
          <w:rFonts w:ascii="Arial" w:hAnsi="Arial" w:cs="Arial"/>
        </w:rPr>
      </w:pPr>
    </w:p>
    <w:p w:rsidR="00E42516" w:rsidRPr="00237134" w:rsidRDefault="00E42516" w:rsidP="00B42D6C">
      <w:pPr>
        <w:spacing w:line="276" w:lineRule="auto"/>
        <w:jc w:val="center"/>
        <w:rPr>
          <w:rFonts w:ascii="Arial" w:hAnsi="Arial" w:cs="Arial"/>
          <w:b/>
          <w:i/>
          <w:sz w:val="22"/>
        </w:rPr>
      </w:pPr>
      <w:r w:rsidRPr="00237134">
        <w:rPr>
          <w:rFonts w:ascii="Arial" w:hAnsi="Arial" w:cs="Arial"/>
          <w:b/>
          <w:i/>
          <w:sz w:val="22"/>
        </w:rPr>
        <w:t>§ 9</w:t>
      </w:r>
    </w:p>
    <w:p w:rsidR="00E42516" w:rsidRPr="00237134" w:rsidRDefault="00E42516" w:rsidP="00B42D6C">
      <w:pPr>
        <w:pStyle w:val="berschrift1"/>
        <w:spacing w:line="276" w:lineRule="auto"/>
      </w:pPr>
      <w:r w:rsidRPr="00237134">
        <w:t>Schadenersatz</w:t>
      </w:r>
    </w:p>
    <w:p w:rsidR="00E42516" w:rsidRPr="00237134" w:rsidRDefault="00E42516" w:rsidP="00B42D6C">
      <w:pPr>
        <w:spacing w:line="276" w:lineRule="auto"/>
        <w:jc w:val="both"/>
        <w:rPr>
          <w:rFonts w:ascii="Arial" w:hAnsi="Arial" w:cs="Arial"/>
        </w:rPr>
      </w:pPr>
    </w:p>
    <w:p w:rsidR="00E42516" w:rsidRPr="00237134" w:rsidRDefault="00E42516" w:rsidP="00B42D6C">
      <w:pPr>
        <w:pStyle w:val="Textkrper31"/>
        <w:spacing w:line="276" w:lineRule="auto"/>
        <w:rPr>
          <w:rFonts w:ascii="Arial" w:hAnsi="Arial" w:cs="Arial"/>
          <w:sz w:val="20"/>
        </w:rPr>
      </w:pPr>
      <w:r w:rsidRPr="00237134">
        <w:rPr>
          <w:rFonts w:ascii="Arial" w:hAnsi="Arial" w:cs="Arial"/>
          <w:sz w:val="20"/>
        </w:rPr>
        <w:t>Der Mieter verpflichtet sich zum Ersatz sämtlicher Schäden, die während der Mietzeit von dem Mieter oder Dritten, insbesondere Gästen der in der Schützenhalle in Lennestadt - Oedingen abzuhaltenden Veranstaltung angerichtet werden. Dies gilt für Schäden jeglicher Art am Eigentum des Vermieters.</w:t>
      </w:r>
    </w:p>
    <w:p w:rsidR="00E42516" w:rsidRPr="00237134" w:rsidRDefault="00E42516" w:rsidP="00B42D6C">
      <w:pPr>
        <w:spacing w:line="276" w:lineRule="auto"/>
        <w:jc w:val="both"/>
        <w:rPr>
          <w:rFonts w:ascii="Arial" w:hAnsi="Arial" w:cs="Arial"/>
          <w:b/>
          <w:i/>
        </w:rPr>
      </w:pPr>
    </w:p>
    <w:p w:rsidR="00B42D6C" w:rsidRDefault="00B42D6C" w:rsidP="00B42D6C">
      <w:pPr>
        <w:spacing w:line="276" w:lineRule="auto"/>
        <w:jc w:val="center"/>
        <w:rPr>
          <w:rFonts w:ascii="Arial" w:hAnsi="Arial" w:cs="Arial"/>
          <w:b/>
          <w:i/>
          <w:sz w:val="22"/>
        </w:rPr>
      </w:pPr>
    </w:p>
    <w:p w:rsidR="00B42D6C" w:rsidRDefault="00B42D6C" w:rsidP="00B42D6C">
      <w:pPr>
        <w:spacing w:line="276" w:lineRule="auto"/>
        <w:jc w:val="center"/>
        <w:rPr>
          <w:rFonts w:ascii="Arial" w:hAnsi="Arial" w:cs="Arial"/>
          <w:b/>
          <w:i/>
          <w:sz w:val="22"/>
        </w:rPr>
      </w:pPr>
    </w:p>
    <w:p w:rsidR="00E42516" w:rsidRPr="00237134" w:rsidRDefault="00E42516" w:rsidP="00B42D6C">
      <w:pPr>
        <w:spacing w:line="276" w:lineRule="auto"/>
        <w:jc w:val="center"/>
        <w:rPr>
          <w:rFonts w:ascii="Arial" w:hAnsi="Arial" w:cs="Arial"/>
          <w:b/>
          <w:i/>
          <w:sz w:val="22"/>
        </w:rPr>
      </w:pPr>
      <w:r w:rsidRPr="00237134">
        <w:rPr>
          <w:rFonts w:ascii="Arial" w:hAnsi="Arial" w:cs="Arial"/>
          <w:b/>
          <w:i/>
          <w:sz w:val="22"/>
        </w:rPr>
        <w:lastRenderedPageBreak/>
        <w:t>§ 10</w:t>
      </w:r>
    </w:p>
    <w:p w:rsidR="00E42516" w:rsidRPr="00237134" w:rsidRDefault="00E42516" w:rsidP="00B42D6C">
      <w:pPr>
        <w:pStyle w:val="berschrift1"/>
        <w:spacing w:line="276" w:lineRule="auto"/>
      </w:pPr>
      <w:r w:rsidRPr="00237134">
        <w:t>Vermietung während der kalten Jahreszeit</w:t>
      </w:r>
    </w:p>
    <w:p w:rsidR="00E42516" w:rsidRPr="00237134" w:rsidRDefault="00E42516" w:rsidP="00B42D6C">
      <w:pPr>
        <w:spacing w:line="276" w:lineRule="auto"/>
        <w:jc w:val="both"/>
        <w:rPr>
          <w:rFonts w:ascii="Arial" w:hAnsi="Arial" w:cs="Arial"/>
        </w:rPr>
      </w:pPr>
    </w:p>
    <w:p w:rsidR="00E42516" w:rsidRPr="00237134" w:rsidRDefault="00E42516" w:rsidP="00B42D6C">
      <w:pPr>
        <w:pStyle w:val="Textkrper31"/>
        <w:spacing w:line="276" w:lineRule="auto"/>
        <w:rPr>
          <w:rFonts w:ascii="Arial" w:hAnsi="Arial" w:cs="Arial"/>
          <w:b/>
          <w:i/>
          <w:sz w:val="20"/>
        </w:rPr>
      </w:pPr>
      <w:r w:rsidRPr="00237134">
        <w:rPr>
          <w:rFonts w:ascii="Arial" w:hAnsi="Arial" w:cs="Arial"/>
          <w:sz w:val="20"/>
        </w:rPr>
        <w:t xml:space="preserve">Bei Veranstaltungen in der kalten Jahreszeit hat sich herausgestellt, dass die </w:t>
      </w:r>
      <w:r w:rsidR="006E4763" w:rsidRPr="00237134">
        <w:rPr>
          <w:rFonts w:ascii="Arial" w:hAnsi="Arial" w:cs="Arial"/>
          <w:sz w:val="20"/>
        </w:rPr>
        <w:t>Wasserführenden</w:t>
      </w:r>
      <w:r w:rsidRPr="00237134">
        <w:rPr>
          <w:rFonts w:ascii="Arial" w:hAnsi="Arial" w:cs="Arial"/>
          <w:sz w:val="20"/>
        </w:rPr>
        <w:t xml:space="preserve"> Anlagen oft nicht oder nur unter erschwerten Bedingungen in Betrieb genommen werden können. Wir bitten darum, sich rechtzeitig mit dem Hallenwart in Verbindung zu treten. Auch ist zu klären, welche zusätzlichen Dienstleistungen vergütet werden müssen. Zu berücksichtigen ist weiterhin, dass die Räumlichkeiten ggf. einige Stunden vor Beginn der Veranstaltung vorgeheizt werden müssen.</w:t>
      </w:r>
      <w:r w:rsidR="00727654" w:rsidRPr="00237134">
        <w:rPr>
          <w:rFonts w:ascii="Arial" w:hAnsi="Arial" w:cs="Arial"/>
          <w:sz w:val="20"/>
        </w:rPr>
        <w:t xml:space="preserve"> </w:t>
      </w:r>
      <w:r w:rsidR="00727654" w:rsidRPr="00237134">
        <w:rPr>
          <w:rFonts w:ascii="Arial" w:hAnsi="Arial" w:cs="Arial"/>
          <w:b/>
          <w:sz w:val="20"/>
        </w:rPr>
        <w:t>Um ein schnelleres Aufheizen der Halle zu erreichen, kann die Heizung mit Umluft betrieben werden. Bei der Veranstaltung selbst, muss die Heizungsanlage auf Frischluft umgestellt werden.</w:t>
      </w:r>
    </w:p>
    <w:p w:rsidR="00B42D6C" w:rsidRDefault="00B42D6C" w:rsidP="00B42D6C">
      <w:pPr>
        <w:overflowPunct/>
        <w:autoSpaceDE/>
        <w:autoSpaceDN/>
        <w:adjustRightInd/>
        <w:spacing w:line="276" w:lineRule="auto"/>
        <w:jc w:val="both"/>
        <w:textAlignment w:val="auto"/>
        <w:rPr>
          <w:rFonts w:ascii="Arial" w:hAnsi="Arial" w:cs="Arial"/>
          <w:b/>
          <w:i/>
        </w:rPr>
      </w:pPr>
    </w:p>
    <w:p w:rsidR="00E42516" w:rsidRPr="00237134" w:rsidRDefault="00E42516" w:rsidP="00B42D6C">
      <w:pPr>
        <w:overflowPunct/>
        <w:autoSpaceDE/>
        <w:autoSpaceDN/>
        <w:adjustRightInd/>
        <w:spacing w:line="276" w:lineRule="auto"/>
        <w:jc w:val="center"/>
        <w:textAlignment w:val="auto"/>
        <w:rPr>
          <w:rFonts w:ascii="Arial" w:hAnsi="Arial" w:cs="Arial"/>
          <w:b/>
          <w:i/>
          <w:sz w:val="22"/>
        </w:rPr>
      </w:pPr>
      <w:r w:rsidRPr="00237134">
        <w:rPr>
          <w:rFonts w:ascii="Arial" w:hAnsi="Arial" w:cs="Arial"/>
          <w:b/>
          <w:i/>
          <w:sz w:val="22"/>
        </w:rPr>
        <w:t>§ 11</w:t>
      </w:r>
    </w:p>
    <w:p w:rsidR="00E42516" w:rsidRPr="00237134" w:rsidRDefault="00E42516" w:rsidP="00B42D6C">
      <w:pPr>
        <w:pStyle w:val="berschrift1"/>
        <w:spacing w:line="276" w:lineRule="auto"/>
      </w:pPr>
      <w:r w:rsidRPr="00237134">
        <w:t>Untervermietung</w:t>
      </w:r>
    </w:p>
    <w:p w:rsidR="00E42516" w:rsidRPr="00237134" w:rsidRDefault="00E42516" w:rsidP="00B42D6C">
      <w:pPr>
        <w:spacing w:line="276" w:lineRule="auto"/>
        <w:jc w:val="both"/>
        <w:rPr>
          <w:rFonts w:ascii="Arial" w:hAnsi="Arial" w:cs="Arial"/>
          <w:b/>
          <w:i/>
        </w:rPr>
      </w:pPr>
    </w:p>
    <w:p w:rsidR="00E42516" w:rsidRPr="00237134" w:rsidRDefault="00E42516" w:rsidP="00B42D6C">
      <w:pPr>
        <w:spacing w:line="276" w:lineRule="auto"/>
        <w:jc w:val="both"/>
        <w:rPr>
          <w:rFonts w:ascii="Arial" w:hAnsi="Arial" w:cs="Arial"/>
        </w:rPr>
      </w:pPr>
      <w:r w:rsidRPr="00237134">
        <w:rPr>
          <w:rFonts w:ascii="Arial" w:hAnsi="Arial" w:cs="Arial"/>
        </w:rPr>
        <w:t>Eine Untervermietung oder Überlassung der Halle an Dritte ist nicht gestattet.</w:t>
      </w:r>
    </w:p>
    <w:p w:rsidR="00E42516" w:rsidRPr="00237134" w:rsidRDefault="00E42516" w:rsidP="00B42D6C">
      <w:pPr>
        <w:spacing w:line="276" w:lineRule="auto"/>
        <w:jc w:val="both"/>
        <w:rPr>
          <w:rFonts w:ascii="Arial" w:hAnsi="Arial" w:cs="Arial"/>
        </w:rPr>
      </w:pPr>
    </w:p>
    <w:p w:rsidR="00E42516" w:rsidRPr="00237134" w:rsidRDefault="00E42516" w:rsidP="00B42D6C">
      <w:pPr>
        <w:spacing w:line="276" w:lineRule="auto"/>
        <w:jc w:val="center"/>
        <w:rPr>
          <w:rFonts w:ascii="Arial" w:hAnsi="Arial" w:cs="Arial"/>
          <w:b/>
          <w:i/>
          <w:sz w:val="22"/>
        </w:rPr>
      </w:pPr>
      <w:r w:rsidRPr="00237134">
        <w:rPr>
          <w:rFonts w:ascii="Arial" w:hAnsi="Arial" w:cs="Arial"/>
          <w:b/>
          <w:i/>
          <w:sz w:val="22"/>
        </w:rPr>
        <w:t>§ 12</w:t>
      </w:r>
    </w:p>
    <w:p w:rsidR="00E42516" w:rsidRPr="00237134" w:rsidRDefault="00E42516" w:rsidP="00B42D6C">
      <w:pPr>
        <w:pStyle w:val="berschrift1"/>
        <w:spacing w:line="276" w:lineRule="auto"/>
      </w:pPr>
      <w:r w:rsidRPr="00237134">
        <w:t>Mängel an der Mietsache</w:t>
      </w:r>
    </w:p>
    <w:p w:rsidR="00E42516" w:rsidRPr="00237134" w:rsidRDefault="00E42516" w:rsidP="00B42D6C">
      <w:pPr>
        <w:spacing w:line="276" w:lineRule="auto"/>
        <w:jc w:val="both"/>
        <w:rPr>
          <w:rFonts w:ascii="Arial" w:hAnsi="Arial" w:cs="Arial"/>
          <w:b/>
          <w:i/>
        </w:rPr>
      </w:pPr>
    </w:p>
    <w:p w:rsidR="00E42516" w:rsidRPr="00237134" w:rsidRDefault="00E42516" w:rsidP="00B42D6C">
      <w:pPr>
        <w:spacing w:line="276" w:lineRule="auto"/>
        <w:jc w:val="both"/>
        <w:rPr>
          <w:rFonts w:ascii="Arial" w:hAnsi="Arial" w:cs="Arial"/>
        </w:rPr>
      </w:pPr>
      <w:r w:rsidRPr="00237134">
        <w:rPr>
          <w:rFonts w:ascii="Arial" w:hAnsi="Arial" w:cs="Arial"/>
        </w:rPr>
        <w:t>Die Gewährleistung für Mängel jeder Art ist ausgeschlossen.</w:t>
      </w:r>
    </w:p>
    <w:p w:rsidR="00E42516" w:rsidRPr="00237134" w:rsidRDefault="00E42516" w:rsidP="00B42D6C">
      <w:pPr>
        <w:pStyle w:val="Kopfzeile"/>
        <w:tabs>
          <w:tab w:val="clear" w:pos="4536"/>
          <w:tab w:val="clear" w:pos="9072"/>
        </w:tabs>
        <w:spacing w:line="276" w:lineRule="auto"/>
        <w:jc w:val="both"/>
        <w:rPr>
          <w:rFonts w:ascii="Arial" w:hAnsi="Arial" w:cs="Arial"/>
        </w:rPr>
      </w:pPr>
    </w:p>
    <w:p w:rsidR="00E42516" w:rsidRPr="00237134" w:rsidRDefault="00E42516" w:rsidP="00B42D6C">
      <w:pPr>
        <w:spacing w:line="276" w:lineRule="auto"/>
        <w:jc w:val="center"/>
        <w:rPr>
          <w:rFonts w:ascii="Arial" w:hAnsi="Arial" w:cs="Arial"/>
          <w:b/>
          <w:i/>
          <w:sz w:val="22"/>
        </w:rPr>
      </w:pPr>
      <w:r w:rsidRPr="00237134">
        <w:rPr>
          <w:rFonts w:ascii="Arial" w:hAnsi="Arial" w:cs="Arial"/>
          <w:b/>
          <w:i/>
          <w:sz w:val="22"/>
        </w:rPr>
        <w:t>§ 13</w:t>
      </w:r>
    </w:p>
    <w:p w:rsidR="00E42516" w:rsidRPr="00237134" w:rsidRDefault="00E42516" w:rsidP="00B42D6C">
      <w:pPr>
        <w:pStyle w:val="berschrift1"/>
        <w:spacing w:line="276" w:lineRule="auto"/>
      </w:pPr>
      <w:proofErr w:type="gramStart"/>
      <w:r w:rsidRPr="00237134">
        <w:t>Betreten</w:t>
      </w:r>
      <w:proofErr w:type="gramEnd"/>
      <w:r w:rsidRPr="00237134">
        <w:t xml:space="preserve"> der Mietsache</w:t>
      </w:r>
    </w:p>
    <w:p w:rsidR="00E42516" w:rsidRPr="00237134" w:rsidRDefault="00E42516" w:rsidP="00B42D6C">
      <w:pPr>
        <w:spacing w:line="276" w:lineRule="auto"/>
        <w:jc w:val="both"/>
        <w:rPr>
          <w:rFonts w:ascii="Arial" w:hAnsi="Arial" w:cs="Arial"/>
          <w:b/>
          <w:i/>
        </w:rPr>
      </w:pPr>
    </w:p>
    <w:p w:rsidR="00E42516" w:rsidRPr="00237134" w:rsidRDefault="00E42516" w:rsidP="00B42D6C">
      <w:pPr>
        <w:spacing w:line="276" w:lineRule="auto"/>
        <w:jc w:val="both"/>
        <w:rPr>
          <w:rFonts w:ascii="Arial" w:hAnsi="Arial" w:cs="Arial"/>
        </w:rPr>
      </w:pPr>
      <w:r w:rsidRPr="00237134">
        <w:rPr>
          <w:rFonts w:ascii="Arial" w:hAnsi="Arial" w:cs="Arial"/>
        </w:rPr>
        <w:t>Der Vermieter oder von ihm Beauftragte dürfen die Mietsache zur Prüfung ihres Zustandes während des Mietverhältnisses jederzeit betreten.</w:t>
      </w:r>
    </w:p>
    <w:p w:rsidR="00E42516" w:rsidRPr="00237134" w:rsidRDefault="00E42516" w:rsidP="00B42D6C">
      <w:pPr>
        <w:spacing w:line="276" w:lineRule="auto"/>
        <w:jc w:val="both"/>
        <w:rPr>
          <w:rFonts w:ascii="Arial" w:hAnsi="Arial" w:cs="Arial"/>
        </w:rPr>
      </w:pPr>
    </w:p>
    <w:p w:rsidR="00E42516" w:rsidRPr="00237134" w:rsidRDefault="00E42516" w:rsidP="00B42D6C">
      <w:pPr>
        <w:spacing w:line="276" w:lineRule="auto"/>
        <w:jc w:val="center"/>
        <w:rPr>
          <w:rFonts w:ascii="Arial" w:hAnsi="Arial" w:cs="Arial"/>
          <w:b/>
          <w:i/>
          <w:sz w:val="22"/>
        </w:rPr>
      </w:pPr>
      <w:r w:rsidRPr="00237134">
        <w:rPr>
          <w:rFonts w:ascii="Arial" w:hAnsi="Arial" w:cs="Arial"/>
          <w:b/>
          <w:i/>
          <w:sz w:val="22"/>
        </w:rPr>
        <w:t>§ 1</w:t>
      </w:r>
      <w:r w:rsidR="00CD1F19" w:rsidRPr="00237134">
        <w:rPr>
          <w:rFonts w:ascii="Arial" w:hAnsi="Arial" w:cs="Arial"/>
          <w:b/>
          <w:i/>
          <w:sz w:val="22"/>
        </w:rPr>
        <w:t>4</w:t>
      </w:r>
    </w:p>
    <w:p w:rsidR="00E42516" w:rsidRPr="00237134" w:rsidRDefault="00E42516" w:rsidP="00B42D6C">
      <w:pPr>
        <w:pStyle w:val="berschrift1"/>
        <w:spacing w:line="276" w:lineRule="auto"/>
      </w:pPr>
      <w:r w:rsidRPr="00237134">
        <w:t>Übergabe der Mietsache</w:t>
      </w:r>
    </w:p>
    <w:p w:rsidR="00E42516" w:rsidRPr="00237134" w:rsidRDefault="00E42516" w:rsidP="00B42D6C">
      <w:pPr>
        <w:spacing w:line="276" w:lineRule="auto"/>
        <w:jc w:val="both"/>
        <w:rPr>
          <w:rFonts w:ascii="Arial" w:hAnsi="Arial" w:cs="Arial"/>
          <w:b/>
          <w:i/>
        </w:rPr>
      </w:pPr>
    </w:p>
    <w:p w:rsidR="00E42516" w:rsidRPr="00237134" w:rsidRDefault="00E42516" w:rsidP="00B42D6C">
      <w:pPr>
        <w:spacing w:line="276" w:lineRule="auto"/>
        <w:jc w:val="both"/>
        <w:rPr>
          <w:rFonts w:ascii="Arial" w:hAnsi="Arial" w:cs="Arial"/>
        </w:rPr>
      </w:pPr>
      <w:r w:rsidRPr="00237134">
        <w:rPr>
          <w:rFonts w:ascii="Arial" w:hAnsi="Arial" w:cs="Arial"/>
        </w:rPr>
        <w:t>Der Mieter hat das Mietobjekt vor Vertragsabschluß besichtigt. Die Mietsache wird in dem Zustand übergeben, in dem sie sich befindet. Der Mieter erkennt ihren Zustand als vertragsgemäß an. Der Vermieter übernimmt keine Haftung dafür, dass die Mietsache für den vom Mieter beabsichtigten Zweck geeignet ist. Für etwa erforderliche Genehmigungen und Anmeldungen insbesondere auch für</w:t>
      </w:r>
    </w:p>
    <w:p w:rsidR="00E42516" w:rsidRPr="00237134" w:rsidRDefault="00E42516" w:rsidP="00B42D6C">
      <w:pPr>
        <w:spacing w:line="276" w:lineRule="auto"/>
        <w:jc w:val="both"/>
        <w:rPr>
          <w:rFonts w:ascii="Arial" w:hAnsi="Arial" w:cs="Arial"/>
        </w:rPr>
      </w:pPr>
      <w:r w:rsidRPr="00237134">
        <w:rPr>
          <w:rFonts w:ascii="Arial" w:hAnsi="Arial" w:cs="Arial"/>
        </w:rPr>
        <w:t xml:space="preserve">die Anmeldung und Zahlung der GEMA - Gebühren (Anschrift: GEMA, Postfach 101 343, 44013 Dortmund), ist ausschließlich der Mieter zuständig. Hier wird auch darauf hingewiesen, dass private Feiern mit einer Personenzahl über 50 ebenfalls der „GEMA-Pflicht“ unterliegen. Zur Vermeidung von Nachteilen des Vermieters wird ggf. die GEMA-Gebühr abgeführt und dem Mieter in Rechnung gestellt. </w:t>
      </w:r>
    </w:p>
    <w:p w:rsidR="00E42516" w:rsidRPr="00237134" w:rsidRDefault="00E42516" w:rsidP="00B42D6C">
      <w:pPr>
        <w:spacing w:line="276" w:lineRule="auto"/>
        <w:jc w:val="both"/>
        <w:rPr>
          <w:rFonts w:ascii="Arial" w:hAnsi="Arial" w:cs="Arial"/>
        </w:rPr>
      </w:pPr>
    </w:p>
    <w:p w:rsidR="00E42516" w:rsidRPr="00237134" w:rsidRDefault="00E42516" w:rsidP="00B42D6C">
      <w:pPr>
        <w:spacing w:line="276" w:lineRule="auto"/>
        <w:jc w:val="center"/>
        <w:rPr>
          <w:rFonts w:ascii="Arial" w:hAnsi="Arial" w:cs="Arial"/>
          <w:b/>
          <w:i/>
          <w:sz w:val="22"/>
        </w:rPr>
      </w:pPr>
      <w:r w:rsidRPr="00237134">
        <w:rPr>
          <w:rFonts w:ascii="Arial" w:hAnsi="Arial" w:cs="Arial"/>
          <w:b/>
          <w:i/>
          <w:sz w:val="22"/>
        </w:rPr>
        <w:t>§ 1</w:t>
      </w:r>
      <w:r w:rsidR="00CD1F19" w:rsidRPr="00237134">
        <w:rPr>
          <w:rFonts w:ascii="Arial" w:hAnsi="Arial" w:cs="Arial"/>
          <w:b/>
          <w:i/>
          <w:sz w:val="22"/>
        </w:rPr>
        <w:t>5</w:t>
      </w:r>
    </w:p>
    <w:p w:rsidR="00E42516" w:rsidRPr="00237134" w:rsidRDefault="00E42516" w:rsidP="00B42D6C">
      <w:pPr>
        <w:pStyle w:val="berschrift1"/>
        <w:spacing w:line="276" w:lineRule="auto"/>
      </w:pPr>
      <w:r w:rsidRPr="00237134">
        <w:t>Beendigung des Mietverhältnisses</w:t>
      </w:r>
    </w:p>
    <w:p w:rsidR="00E42516" w:rsidRPr="00237134" w:rsidRDefault="00E42516" w:rsidP="00B42D6C">
      <w:pPr>
        <w:spacing w:line="276" w:lineRule="auto"/>
        <w:jc w:val="both"/>
        <w:rPr>
          <w:rFonts w:ascii="Arial" w:hAnsi="Arial" w:cs="Arial"/>
          <w:b/>
          <w:i/>
        </w:rPr>
      </w:pPr>
    </w:p>
    <w:p w:rsidR="00E42516" w:rsidRPr="00237134" w:rsidRDefault="00E42516" w:rsidP="00B42D6C">
      <w:pPr>
        <w:spacing w:line="276" w:lineRule="auto"/>
        <w:jc w:val="both"/>
        <w:rPr>
          <w:rFonts w:ascii="Arial" w:hAnsi="Arial" w:cs="Arial"/>
        </w:rPr>
      </w:pPr>
      <w:r w:rsidRPr="00237134">
        <w:rPr>
          <w:rFonts w:ascii="Arial" w:hAnsi="Arial" w:cs="Arial"/>
        </w:rPr>
        <w:t xml:space="preserve">Der Mieter ist verpflichtet, das Mietobjekt nach Beendigung des Mietverhältnisses unverzüglich zurückzugeben. Beschädigungen der Mietsache, die der Mieter oder dessen Erfüllungsgehilfen schuldhaft verursacht haben, sind zu beseitigen. Der Mieter ist </w:t>
      </w:r>
      <w:r w:rsidR="00767ECF" w:rsidRPr="00237134">
        <w:rPr>
          <w:rFonts w:ascii="Arial" w:hAnsi="Arial" w:cs="Arial"/>
        </w:rPr>
        <w:t>verpflichtet</w:t>
      </w:r>
      <w:r w:rsidRPr="00237134">
        <w:rPr>
          <w:rFonts w:ascii="Arial" w:hAnsi="Arial" w:cs="Arial"/>
        </w:rPr>
        <w:t xml:space="preserve">, </w:t>
      </w:r>
      <w:r w:rsidR="00767ECF" w:rsidRPr="00237134">
        <w:rPr>
          <w:rFonts w:ascii="Arial" w:hAnsi="Arial" w:cs="Arial"/>
        </w:rPr>
        <w:t>Einrichtungen</w:t>
      </w:r>
      <w:r w:rsidR="006144C6" w:rsidRPr="00237134">
        <w:rPr>
          <w:rFonts w:ascii="Arial" w:hAnsi="Arial" w:cs="Arial"/>
        </w:rPr>
        <w:t>,</w:t>
      </w:r>
      <w:r w:rsidR="00767ECF" w:rsidRPr="00237134">
        <w:rPr>
          <w:rFonts w:ascii="Arial" w:hAnsi="Arial" w:cs="Arial"/>
        </w:rPr>
        <w:t xml:space="preserve"> Einbauten</w:t>
      </w:r>
      <w:r w:rsidR="006144C6" w:rsidRPr="00237134">
        <w:rPr>
          <w:rFonts w:ascii="Arial" w:hAnsi="Arial" w:cs="Arial"/>
        </w:rPr>
        <w:t>,</w:t>
      </w:r>
      <w:r w:rsidR="00767ECF" w:rsidRPr="00237134">
        <w:rPr>
          <w:rFonts w:ascii="Arial" w:hAnsi="Arial" w:cs="Arial"/>
        </w:rPr>
        <w:t xml:space="preserve"> mitgebrachte Gegenstände etc.</w:t>
      </w:r>
      <w:r w:rsidRPr="00237134">
        <w:rPr>
          <w:rFonts w:ascii="Arial" w:hAnsi="Arial" w:cs="Arial"/>
        </w:rPr>
        <w:t xml:space="preserve">, </w:t>
      </w:r>
      <w:r w:rsidR="00767ECF" w:rsidRPr="00237134">
        <w:rPr>
          <w:rFonts w:ascii="Arial" w:hAnsi="Arial" w:cs="Arial"/>
        </w:rPr>
        <w:t>die er zur Veranstaltung benötigt, spätestens mit Beendigung des Mietverhältnisses entfernt zu haben</w:t>
      </w:r>
      <w:r w:rsidRPr="00237134">
        <w:rPr>
          <w:rFonts w:ascii="Arial" w:hAnsi="Arial" w:cs="Arial"/>
        </w:rPr>
        <w:t>.</w:t>
      </w:r>
    </w:p>
    <w:p w:rsidR="00E42516" w:rsidRPr="00237134" w:rsidRDefault="00E42516" w:rsidP="00B42D6C">
      <w:pPr>
        <w:spacing w:line="276" w:lineRule="auto"/>
        <w:jc w:val="both"/>
        <w:rPr>
          <w:rFonts w:ascii="Arial" w:hAnsi="Arial" w:cs="Arial"/>
        </w:rPr>
      </w:pPr>
    </w:p>
    <w:p w:rsidR="00E42516" w:rsidRPr="00237134" w:rsidRDefault="00E42516" w:rsidP="00B42D6C">
      <w:pPr>
        <w:spacing w:line="276" w:lineRule="auto"/>
        <w:jc w:val="center"/>
        <w:rPr>
          <w:rFonts w:ascii="Arial" w:hAnsi="Arial" w:cs="Arial"/>
          <w:b/>
          <w:sz w:val="22"/>
        </w:rPr>
      </w:pPr>
      <w:r w:rsidRPr="00237134">
        <w:rPr>
          <w:rFonts w:ascii="Arial" w:hAnsi="Arial" w:cs="Arial"/>
          <w:b/>
          <w:sz w:val="22"/>
        </w:rPr>
        <w:t>§ 1</w:t>
      </w:r>
      <w:r w:rsidR="00CD1F19" w:rsidRPr="00237134">
        <w:rPr>
          <w:rFonts w:ascii="Arial" w:hAnsi="Arial" w:cs="Arial"/>
          <w:b/>
          <w:sz w:val="22"/>
        </w:rPr>
        <w:t>6</w:t>
      </w:r>
    </w:p>
    <w:p w:rsidR="00E42516" w:rsidRPr="00237134" w:rsidRDefault="00E42516" w:rsidP="00B42D6C">
      <w:pPr>
        <w:pStyle w:val="berschrift1"/>
        <w:spacing w:line="276" w:lineRule="auto"/>
        <w:rPr>
          <w:sz w:val="20"/>
        </w:rPr>
      </w:pPr>
      <w:r w:rsidRPr="00237134">
        <w:t>Bierbezugsverpflichtung</w:t>
      </w:r>
    </w:p>
    <w:p w:rsidR="00E42516" w:rsidRPr="00237134" w:rsidRDefault="00E42516" w:rsidP="00B42D6C">
      <w:pPr>
        <w:pStyle w:val="Textkrper22"/>
        <w:spacing w:line="276" w:lineRule="auto"/>
        <w:jc w:val="both"/>
        <w:rPr>
          <w:rFonts w:ascii="Arial" w:hAnsi="Arial" w:cs="Arial"/>
          <w:sz w:val="20"/>
        </w:rPr>
      </w:pPr>
    </w:p>
    <w:p w:rsidR="00E42516" w:rsidRPr="00237134" w:rsidRDefault="00E42516" w:rsidP="00B42D6C">
      <w:pPr>
        <w:pStyle w:val="Textkrper22"/>
        <w:spacing w:line="276" w:lineRule="auto"/>
        <w:jc w:val="both"/>
        <w:rPr>
          <w:rFonts w:ascii="Arial" w:hAnsi="Arial" w:cs="Arial"/>
          <w:sz w:val="20"/>
        </w:rPr>
      </w:pPr>
      <w:r w:rsidRPr="00237134">
        <w:rPr>
          <w:rFonts w:ascii="Arial" w:hAnsi="Arial" w:cs="Arial"/>
          <w:sz w:val="20"/>
        </w:rPr>
        <w:t xml:space="preserve">Der Biereinkauf darf ausschließlich nur über den derzeitigen Lieferanten </w:t>
      </w:r>
      <w:r w:rsidR="00155E14" w:rsidRPr="00237134">
        <w:rPr>
          <w:rFonts w:ascii="Arial" w:hAnsi="Arial" w:cs="Arial"/>
          <w:b/>
          <w:sz w:val="20"/>
        </w:rPr>
        <w:t>GVS GmbH &amp; Co KG, Hagener Str. 335 -337, 57223 Kreuztal</w:t>
      </w:r>
      <w:r w:rsidRPr="00237134">
        <w:rPr>
          <w:rFonts w:ascii="Arial" w:hAnsi="Arial" w:cs="Arial"/>
          <w:sz w:val="20"/>
        </w:rPr>
        <w:t xml:space="preserve"> erfolgen. Es dürfen auch nur Biere, die von der </w:t>
      </w:r>
      <w:r w:rsidR="00FF5F18" w:rsidRPr="00237134">
        <w:rPr>
          <w:rFonts w:ascii="Arial" w:hAnsi="Arial" w:cs="Arial"/>
          <w:b/>
          <w:sz w:val="20"/>
        </w:rPr>
        <w:t>Krombacher</w:t>
      </w:r>
      <w:r w:rsidRPr="00237134">
        <w:rPr>
          <w:rFonts w:ascii="Arial" w:hAnsi="Arial" w:cs="Arial"/>
          <w:b/>
          <w:sz w:val="20"/>
        </w:rPr>
        <w:t xml:space="preserve"> Brauerei</w:t>
      </w:r>
      <w:r w:rsidRPr="00237134">
        <w:rPr>
          <w:rFonts w:ascii="Arial" w:hAnsi="Arial" w:cs="Arial"/>
          <w:sz w:val="20"/>
        </w:rPr>
        <w:t xml:space="preserve"> hergestellt sind zum Ausschank kommen. Bei Verstoß gegen die Bierbezugsverpflichtung zahlt der Mieter für jeden fremdbezogenen Hektoliter Bier eine pauschalierte Entschädigung in Höhe von 25,00 EURO.</w:t>
      </w:r>
    </w:p>
    <w:p w:rsidR="00283EB0" w:rsidRPr="00237134" w:rsidRDefault="00283EB0" w:rsidP="00B42D6C">
      <w:pPr>
        <w:pStyle w:val="Textkrper22"/>
        <w:spacing w:line="276" w:lineRule="auto"/>
        <w:jc w:val="both"/>
        <w:rPr>
          <w:rFonts w:ascii="Arial" w:hAnsi="Arial" w:cs="Arial"/>
          <w:sz w:val="20"/>
        </w:rPr>
      </w:pPr>
    </w:p>
    <w:p w:rsidR="00283EB0" w:rsidRPr="00237134" w:rsidRDefault="00283EB0" w:rsidP="00B42D6C">
      <w:pPr>
        <w:spacing w:line="276" w:lineRule="auto"/>
        <w:jc w:val="center"/>
        <w:rPr>
          <w:rFonts w:ascii="Arial" w:hAnsi="Arial" w:cs="Arial"/>
          <w:b/>
          <w:sz w:val="22"/>
        </w:rPr>
      </w:pPr>
      <w:r w:rsidRPr="00237134">
        <w:rPr>
          <w:rFonts w:ascii="Arial" w:hAnsi="Arial" w:cs="Arial"/>
          <w:b/>
          <w:sz w:val="22"/>
        </w:rPr>
        <w:lastRenderedPageBreak/>
        <w:t>§ 17</w:t>
      </w:r>
    </w:p>
    <w:p w:rsidR="00283EB0" w:rsidRPr="00237134" w:rsidRDefault="00283EB0" w:rsidP="00B42D6C">
      <w:pPr>
        <w:pStyle w:val="berschrift1"/>
        <w:spacing w:line="276" w:lineRule="auto"/>
      </w:pPr>
      <w:r w:rsidRPr="00237134">
        <w:t>Corona Schutzverordnung</w:t>
      </w:r>
    </w:p>
    <w:p w:rsidR="00283EB0" w:rsidRPr="00237134" w:rsidRDefault="00283EB0" w:rsidP="00B42D6C">
      <w:pPr>
        <w:spacing w:line="276" w:lineRule="auto"/>
        <w:jc w:val="both"/>
        <w:rPr>
          <w:rFonts w:ascii="Arial" w:hAnsi="Arial" w:cs="Arial"/>
          <w:b/>
          <w:i/>
          <w:sz w:val="22"/>
        </w:rPr>
      </w:pPr>
    </w:p>
    <w:p w:rsidR="00283EB0" w:rsidRPr="00237134" w:rsidRDefault="00283EB0" w:rsidP="00B42D6C">
      <w:pPr>
        <w:spacing w:line="276" w:lineRule="auto"/>
        <w:jc w:val="both"/>
        <w:rPr>
          <w:rFonts w:ascii="Arial" w:hAnsi="Arial" w:cs="Arial"/>
        </w:rPr>
      </w:pPr>
      <w:r w:rsidRPr="00237134">
        <w:rPr>
          <w:rFonts w:ascii="Arial" w:hAnsi="Arial" w:cs="Arial"/>
        </w:rPr>
        <w:t>Der Mieter ist für die Einhaltung der jeweils geltenden Corona Schutzvorschrift verantwortlich</w:t>
      </w:r>
    </w:p>
    <w:p w:rsidR="006920C0" w:rsidRDefault="006920C0" w:rsidP="00B42D6C">
      <w:pPr>
        <w:spacing w:line="276" w:lineRule="auto"/>
        <w:jc w:val="both"/>
        <w:rPr>
          <w:rFonts w:ascii="Arial" w:hAnsi="Arial" w:cs="Arial"/>
          <w:b/>
          <w:i/>
          <w:sz w:val="22"/>
        </w:rPr>
      </w:pPr>
    </w:p>
    <w:p w:rsidR="006920C0" w:rsidRPr="000F31FD" w:rsidRDefault="006920C0" w:rsidP="00B42D6C">
      <w:pPr>
        <w:spacing w:line="276" w:lineRule="auto"/>
        <w:jc w:val="center"/>
        <w:rPr>
          <w:rFonts w:ascii="Arial" w:hAnsi="Arial" w:cs="Arial"/>
          <w:b/>
          <w:i/>
          <w:sz w:val="22"/>
        </w:rPr>
      </w:pPr>
      <w:r w:rsidRPr="000F31FD">
        <w:rPr>
          <w:rFonts w:ascii="Arial" w:hAnsi="Arial" w:cs="Arial"/>
          <w:b/>
          <w:i/>
          <w:sz w:val="22"/>
        </w:rPr>
        <w:t>§ 18</w:t>
      </w:r>
    </w:p>
    <w:p w:rsidR="006920C0" w:rsidRPr="000F31FD" w:rsidRDefault="006920C0" w:rsidP="00B42D6C">
      <w:pPr>
        <w:pStyle w:val="berschrift1"/>
        <w:spacing w:line="276" w:lineRule="auto"/>
      </w:pPr>
      <w:r w:rsidRPr="000F31FD">
        <w:t>Reinigungskosten</w:t>
      </w:r>
    </w:p>
    <w:p w:rsidR="006920C0" w:rsidRPr="000F31FD" w:rsidRDefault="006920C0" w:rsidP="00B42D6C">
      <w:pPr>
        <w:spacing w:line="276" w:lineRule="auto"/>
        <w:jc w:val="both"/>
        <w:rPr>
          <w:rFonts w:ascii="Arial" w:hAnsi="Arial" w:cs="Arial"/>
          <w:b/>
          <w:i/>
        </w:rPr>
      </w:pPr>
    </w:p>
    <w:p w:rsidR="00283EB0" w:rsidRDefault="006920C0" w:rsidP="00B42D6C">
      <w:pPr>
        <w:pStyle w:val="Textkrper22"/>
        <w:spacing w:line="276" w:lineRule="auto"/>
        <w:jc w:val="both"/>
        <w:rPr>
          <w:rFonts w:ascii="Arial" w:hAnsi="Arial" w:cs="Arial"/>
          <w:sz w:val="20"/>
        </w:rPr>
      </w:pPr>
      <w:r w:rsidRPr="000F31FD">
        <w:rPr>
          <w:rFonts w:ascii="Arial" w:hAnsi="Arial" w:cs="Arial"/>
          <w:sz w:val="20"/>
        </w:rPr>
        <w:t>Der Mieter hat die genutzten Räume in einen besenreinen Zustand zu versetzen. Eine weitere Reinigung erfolgt je nach Aufwand durch ein externes</w:t>
      </w:r>
      <w:r w:rsidR="006966C2" w:rsidRPr="000F31FD">
        <w:rPr>
          <w:rFonts w:ascii="Arial" w:hAnsi="Arial" w:cs="Arial"/>
          <w:sz w:val="20"/>
        </w:rPr>
        <w:t xml:space="preserve"> Unternehmen, welches vom Vermieter beauftragt wird. Mit Unterschrift des Mietvertrages willigt der Mieter ein, dass seine persönlichen Daten zur Rechnungsstellung an das Reinigungsunternehmen weitergegeben werden. </w:t>
      </w:r>
      <w:r w:rsidR="00176241" w:rsidRPr="000F31FD">
        <w:rPr>
          <w:rFonts w:ascii="Arial" w:hAnsi="Arial" w:cs="Arial"/>
          <w:sz w:val="20"/>
        </w:rPr>
        <w:t>Die anfallenden Kosten sind nach Rechnungsstellung umgehend durch den Mieter, im vollen Umfang, an das Reinigungsunternehmen zu zahlen.</w:t>
      </w:r>
    </w:p>
    <w:p w:rsidR="00B42D6C" w:rsidRDefault="00B42D6C" w:rsidP="00B42D6C">
      <w:pPr>
        <w:overflowPunct/>
        <w:autoSpaceDE/>
        <w:autoSpaceDN/>
        <w:adjustRightInd/>
        <w:spacing w:line="276" w:lineRule="auto"/>
        <w:jc w:val="both"/>
        <w:textAlignment w:val="auto"/>
        <w:rPr>
          <w:rFonts w:ascii="Arial" w:hAnsi="Arial" w:cs="Arial"/>
        </w:rPr>
      </w:pPr>
    </w:p>
    <w:p w:rsidR="00E42516" w:rsidRPr="00237134" w:rsidRDefault="00E42516" w:rsidP="00B42D6C">
      <w:pPr>
        <w:overflowPunct/>
        <w:autoSpaceDE/>
        <w:autoSpaceDN/>
        <w:adjustRightInd/>
        <w:spacing w:line="276" w:lineRule="auto"/>
        <w:jc w:val="center"/>
        <w:textAlignment w:val="auto"/>
        <w:rPr>
          <w:rFonts w:ascii="Arial" w:hAnsi="Arial" w:cs="Arial"/>
          <w:b/>
          <w:i/>
          <w:sz w:val="22"/>
        </w:rPr>
      </w:pPr>
      <w:r w:rsidRPr="00237134">
        <w:rPr>
          <w:rFonts w:ascii="Arial" w:hAnsi="Arial" w:cs="Arial"/>
          <w:b/>
          <w:i/>
          <w:sz w:val="22"/>
        </w:rPr>
        <w:t xml:space="preserve">§ </w:t>
      </w:r>
      <w:r w:rsidR="00CD1F19" w:rsidRPr="00237134">
        <w:rPr>
          <w:rFonts w:ascii="Arial" w:hAnsi="Arial" w:cs="Arial"/>
          <w:b/>
          <w:i/>
          <w:sz w:val="22"/>
        </w:rPr>
        <w:t>1</w:t>
      </w:r>
      <w:r w:rsidR="006920C0">
        <w:rPr>
          <w:rFonts w:ascii="Arial" w:hAnsi="Arial" w:cs="Arial"/>
          <w:b/>
          <w:i/>
          <w:sz w:val="22"/>
        </w:rPr>
        <w:t>9</w:t>
      </w:r>
    </w:p>
    <w:p w:rsidR="00E42516" w:rsidRPr="00237134" w:rsidRDefault="00E42516" w:rsidP="00B42D6C">
      <w:pPr>
        <w:pStyle w:val="berschrift1"/>
        <w:spacing w:line="276" w:lineRule="auto"/>
      </w:pPr>
      <w:r w:rsidRPr="00237134">
        <w:t>Schriftform</w:t>
      </w:r>
    </w:p>
    <w:p w:rsidR="00E42516" w:rsidRPr="00237134" w:rsidRDefault="00E42516" w:rsidP="00B42D6C">
      <w:pPr>
        <w:spacing w:line="276" w:lineRule="auto"/>
        <w:jc w:val="both"/>
        <w:rPr>
          <w:rFonts w:ascii="Arial" w:hAnsi="Arial" w:cs="Arial"/>
          <w:b/>
          <w:i/>
        </w:rPr>
      </w:pPr>
    </w:p>
    <w:p w:rsidR="00E42516" w:rsidRPr="00237134" w:rsidRDefault="00E42516" w:rsidP="00B42D6C">
      <w:pPr>
        <w:spacing w:line="276" w:lineRule="auto"/>
        <w:jc w:val="both"/>
        <w:rPr>
          <w:rFonts w:ascii="Arial" w:hAnsi="Arial" w:cs="Arial"/>
        </w:rPr>
      </w:pPr>
      <w:r w:rsidRPr="00237134">
        <w:rPr>
          <w:rFonts w:ascii="Arial" w:hAnsi="Arial" w:cs="Arial"/>
        </w:rPr>
        <w:t>Andere, als in diesem Vertrag getroffene Vereinbarungen bestehen nicht. Änderungen</w:t>
      </w:r>
    </w:p>
    <w:p w:rsidR="00E42516" w:rsidRPr="00237134" w:rsidRDefault="00E42516" w:rsidP="00B42D6C">
      <w:pPr>
        <w:spacing w:line="276" w:lineRule="auto"/>
        <w:jc w:val="both"/>
        <w:rPr>
          <w:rFonts w:ascii="Arial" w:hAnsi="Arial" w:cs="Arial"/>
        </w:rPr>
      </w:pPr>
      <w:r w:rsidRPr="00237134">
        <w:rPr>
          <w:rFonts w:ascii="Arial" w:hAnsi="Arial" w:cs="Arial"/>
        </w:rPr>
        <w:t>und Ergänzungen dieses Vertrages bedürfen der Schriftform.</w:t>
      </w:r>
    </w:p>
    <w:p w:rsidR="00E42516" w:rsidRPr="00237134" w:rsidRDefault="00E42516" w:rsidP="00B42D6C">
      <w:pPr>
        <w:spacing w:line="276" w:lineRule="auto"/>
        <w:jc w:val="both"/>
        <w:rPr>
          <w:rFonts w:ascii="Arial" w:hAnsi="Arial" w:cs="Arial"/>
        </w:rPr>
      </w:pPr>
    </w:p>
    <w:p w:rsidR="00E42516" w:rsidRPr="00237134" w:rsidRDefault="00E42516" w:rsidP="00B42D6C">
      <w:pPr>
        <w:spacing w:line="276" w:lineRule="auto"/>
        <w:jc w:val="both"/>
        <w:rPr>
          <w:rFonts w:ascii="Arial" w:hAnsi="Arial" w:cs="Arial"/>
        </w:rPr>
      </w:pPr>
    </w:p>
    <w:p w:rsidR="00E42516" w:rsidRPr="00237134" w:rsidRDefault="00E42516" w:rsidP="00B42D6C">
      <w:pPr>
        <w:spacing w:line="276" w:lineRule="auto"/>
        <w:jc w:val="both"/>
        <w:rPr>
          <w:rFonts w:ascii="Arial" w:hAnsi="Arial" w:cs="Arial"/>
        </w:rPr>
      </w:pPr>
      <w:bookmarkStart w:id="6" w:name="_GoBack"/>
      <w:bookmarkEnd w:id="6"/>
    </w:p>
    <w:p w:rsidR="00E42516" w:rsidRPr="00237134" w:rsidRDefault="00E42516" w:rsidP="00B42D6C">
      <w:pPr>
        <w:spacing w:line="276" w:lineRule="auto"/>
        <w:jc w:val="both"/>
        <w:rPr>
          <w:rFonts w:ascii="Arial" w:hAnsi="Arial" w:cs="Arial"/>
        </w:rPr>
      </w:pPr>
      <w:r w:rsidRPr="00237134">
        <w:rPr>
          <w:rFonts w:ascii="Arial" w:hAnsi="Arial" w:cs="Arial"/>
        </w:rPr>
        <w:t>Lennestadt, ______________</w:t>
      </w:r>
      <w:proofErr w:type="gramStart"/>
      <w:r w:rsidRPr="00237134">
        <w:rPr>
          <w:rFonts w:ascii="Arial" w:hAnsi="Arial" w:cs="Arial"/>
        </w:rPr>
        <w:t>_  20</w:t>
      </w:r>
      <w:proofErr w:type="gramEnd"/>
      <w:r w:rsidRPr="00237134">
        <w:rPr>
          <w:rFonts w:ascii="Arial" w:hAnsi="Arial" w:cs="Arial"/>
        </w:rPr>
        <w:t>___</w:t>
      </w:r>
    </w:p>
    <w:p w:rsidR="00E42516" w:rsidRPr="00237134" w:rsidRDefault="00E42516" w:rsidP="00B42D6C">
      <w:pPr>
        <w:spacing w:line="276" w:lineRule="auto"/>
        <w:jc w:val="both"/>
        <w:rPr>
          <w:rFonts w:ascii="Arial" w:hAnsi="Arial" w:cs="Arial"/>
        </w:rPr>
      </w:pPr>
    </w:p>
    <w:p w:rsidR="00E42516" w:rsidRPr="00237134" w:rsidRDefault="00E42516" w:rsidP="00B42D6C">
      <w:pPr>
        <w:spacing w:line="276" w:lineRule="auto"/>
        <w:jc w:val="both"/>
        <w:rPr>
          <w:rFonts w:ascii="Arial" w:hAnsi="Arial" w:cs="Arial"/>
          <w:b/>
        </w:rPr>
      </w:pPr>
      <w:r w:rsidRPr="00237134">
        <w:rPr>
          <w:rFonts w:ascii="Arial" w:hAnsi="Arial" w:cs="Arial"/>
          <w:b/>
        </w:rPr>
        <w:t>für den Vermieter:                                                     für den Mieter:</w:t>
      </w:r>
      <w:r w:rsidR="00F553AF" w:rsidRPr="00237134">
        <w:rPr>
          <w:rFonts w:ascii="Arial" w:hAnsi="Arial" w:cs="Arial"/>
          <w:b/>
        </w:rPr>
        <w:br/>
      </w:r>
    </w:p>
    <w:p w:rsidR="00E42516" w:rsidRPr="00237134" w:rsidRDefault="00E42516" w:rsidP="00B42D6C">
      <w:pPr>
        <w:spacing w:line="276" w:lineRule="auto"/>
        <w:jc w:val="both"/>
        <w:rPr>
          <w:rFonts w:ascii="Arial" w:hAnsi="Arial" w:cs="Arial"/>
        </w:rPr>
      </w:pPr>
    </w:p>
    <w:p w:rsidR="00E42516" w:rsidRPr="00237134" w:rsidRDefault="00E42516" w:rsidP="00B42D6C">
      <w:pPr>
        <w:spacing w:line="276" w:lineRule="auto"/>
        <w:jc w:val="both"/>
        <w:rPr>
          <w:rFonts w:ascii="Arial" w:hAnsi="Arial" w:cs="Arial"/>
          <w:b/>
          <w:sz w:val="24"/>
        </w:rPr>
      </w:pPr>
      <w:r w:rsidRPr="00237134">
        <w:rPr>
          <w:rFonts w:ascii="Arial" w:hAnsi="Arial" w:cs="Arial"/>
        </w:rPr>
        <w:t>_________________________</w:t>
      </w:r>
      <w:r w:rsidRPr="00237134">
        <w:rPr>
          <w:rFonts w:ascii="Arial" w:hAnsi="Arial" w:cs="Arial"/>
        </w:rPr>
        <w:tab/>
      </w:r>
      <w:r w:rsidRPr="00237134">
        <w:rPr>
          <w:rFonts w:ascii="Arial" w:hAnsi="Arial" w:cs="Arial"/>
        </w:rPr>
        <w:tab/>
      </w:r>
      <w:r w:rsidRPr="00237134">
        <w:rPr>
          <w:rFonts w:ascii="Arial" w:hAnsi="Arial" w:cs="Arial"/>
        </w:rPr>
        <w:tab/>
      </w:r>
      <w:r w:rsidRPr="00237134">
        <w:rPr>
          <w:rFonts w:ascii="Arial" w:hAnsi="Arial" w:cs="Arial"/>
        </w:rPr>
        <w:tab/>
        <w:t>___________________________</w:t>
      </w:r>
    </w:p>
    <w:sectPr w:rsidR="00E42516" w:rsidRPr="00237134" w:rsidSect="00873B6E">
      <w:headerReference w:type="default" r:id="rId8"/>
      <w:pgSz w:w="11907" w:h="16840"/>
      <w:pgMar w:top="993" w:right="425" w:bottom="851" w:left="1134" w:header="720" w:footer="720" w:gutter="0"/>
      <w:pgNumType w:start="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00DBD" w:rsidRDefault="00900DBD">
      <w:r>
        <w:separator/>
      </w:r>
    </w:p>
  </w:endnote>
  <w:endnote w:type="continuationSeparator" w:id="0">
    <w:p w:rsidR="00900DBD" w:rsidRDefault="00900D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00DBD" w:rsidRDefault="00900DBD">
      <w:r>
        <w:separator/>
      </w:r>
    </w:p>
  </w:footnote>
  <w:footnote w:type="continuationSeparator" w:id="0">
    <w:p w:rsidR="00900DBD" w:rsidRDefault="00900D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1F19" w:rsidRDefault="00CD1F19">
    <w:pPr>
      <w:pStyle w:val="Kopfzeile"/>
      <w:framePr w:wrap="auto"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sidR="00155E14">
      <w:rPr>
        <w:rStyle w:val="Seitenzahl"/>
        <w:noProof/>
      </w:rPr>
      <w:t>4</w:t>
    </w:r>
    <w:r>
      <w:rPr>
        <w:rStyle w:val="Seitenzahl"/>
      </w:rPr>
      <w:fldChar w:fldCharType="end"/>
    </w:r>
  </w:p>
  <w:p w:rsidR="00CD1F19" w:rsidRDefault="00CD1F19">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9"/>
  <w:hyphenationZone w:val="425"/>
  <w:doNotHyphenateCaps/>
  <w:drawingGridHorizontalSpacing w:val="120"/>
  <w:drawingGridVerticalSpacing w:val="120"/>
  <w:displayVerticalDrawingGridEvery w:val="0"/>
  <w:doNotUseMarginsForDrawingGridOrigin/>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F18"/>
    <w:rsid w:val="00055BF5"/>
    <w:rsid w:val="000B79E2"/>
    <w:rsid w:val="000F31FD"/>
    <w:rsid w:val="000F7A54"/>
    <w:rsid w:val="00155E14"/>
    <w:rsid w:val="00176241"/>
    <w:rsid w:val="001828D7"/>
    <w:rsid w:val="001B71D6"/>
    <w:rsid w:val="001B773B"/>
    <w:rsid w:val="00217C0C"/>
    <w:rsid w:val="00237134"/>
    <w:rsid w:val="00251979"/>
    <w:rsid w:val="00283EB0"/>
    <w:rsid w:val="002912D9"/>
    <w:rsid w:val="002947B6"/>
    <w:rsid w:val="002B556D"/>
    <w:rsid w:val="002C6E67"/>
    <w:rsid w:val="002F2560"/>
    <w:rsid w:val="003155CE"/>
    <w:rsid w:val="00332C97"/>
    <w:rsid w:val="00335F2B"/>
    <w:rsid w:val="003A287F"/>
    <w:rsid w:val="003B609F"/>
    <w:rsid w:val="0041032B"/>
    <w:rsid w:val="00463837"/>
    <w:rsid w:val="00483F76"/>
    <w:rsid w:val="004C122D"/>
    <w:rsid w:val="004D1BEB"/>
    <w:rsid w:val="00590C09"/>
    <w:rsid w:val="005A51A5"/>
    <w:rsid w:val="005D348B"/>
    <w:rsid w:val="005E5F47"/>
    <w:rsid w:val="005E62B4"/>
    <w:rsid w:val="005F4740"/>
    <w:rsid w:val="00600699"/>
    <w:rsid w:val="006144C6"/>
    <w:rsid w:val="00617611"/>
    <w:rsid w:val="0067201F"/>
    <w:rsid w:val="006920C0"/>
    <w:rsid w:val="006966C2"/>
    <w:rsid w:val="006974A8"/>
    <w:rsid w:val="006A47B4"/>
    <w:rsid w:val="006C38EE"/>
    <w:rsid w:val="006D2F05"/>
    <w:rsid w:val="006E4763"/>
    <w:rsid w:val="00725857"/>
    <w:rsid w:val="00726077"/>
    <w:rsid w:val="00727654"/>
    <w:rsid w:val="00744914"/>
    <w:rsid w:val="007573FE"/>
    <w:rsid w:val="00767ECF"/>
    <w:rsid w:val="007D0962"/>
    <w:rsid w:val="007F2215"/>
    <w:rsid w:val="00804DFB"/>
    <w:rsid w:val="00873B6E"/>
    <w:rsid w:val="008863D0"/>
    <w:rsid w:val="00892ECC"/>
    <w:rsid w:val="0089394F"/>
    <w:rsid w:val="008C5E47"/>
    <w:rsid w:val="008F13FB"/>
    <w:rsid w:val="00900DBD"/>
    <w:rsid w:val="009222DB"/>
    <w:rsid w:val="00940A41"/>
    <w:rsid w:val="0096491F"/>
    <w:rsid w:val="00976C01"/>
    <w:rsid w:val="009A4398"/>
    <w:rsid w:val="009F67C7"/>
    <w:rsid w:val="009F7635"/>
    <w:rsid w:val="00A205CF"/>
    <w:rsid w:val="00A53EBD"/>
    <w:rsid w:val="00A54FFD"/>
    <w:rsid w:val="00A600FD"/>
    <w:rsid w:val="00A73C2E"/>
    <w:rsid w:val="00AA43D6"/>
    <w:rsid w:val="00AD1A69"/>
    <w:rsid w:val="00B179DE"/>
    <w:rsid w:val="00B42D6C"/>
    <w:rsid w:val="00B45084"/>
    <w:rsid w:val="00BD7720"/>
    <w:rsid w:val="00BF11E8"/>
    <w:rsid w:val="00BF59E0"/>
    <w:rsid w:val="00CC500A"/>
    <w:rsid w:val="00CD1F19"/>
    <w:rsid w:val="00D30558"/>
    <w:rsid w:val="00D47783"/>
    <w:rsid w:val="00D65984"/>
    <w:rsid w:val="00D67095"/>
    <w:rsid w:val="00DA1810"/>
    <w:rsid w:val="00DF1C5C"/>
    <w:rsid w:val="00DF6E33"/>
    <w:rsid w:val="00E02047"/>
    <w:rsid w:val="00E37872"/>
    <w:rsid w:val="00E42516"/>
    <w:rsid w:val="00E87B01"/>
    <w:rsid w:val="00EC19B4"/>
    <w:rsid w:val="00EE1F9F"/>
    <w:rsid w:val="00EE21CC"/>
    <w:rsid w:val="00F0492B"/>
    <w:rsid w:val="00F553AF"/>
    <w:rsid w:val="00F6533D"/>
    <w:rsid w:val="00F87F3A"/>
    <w:rsid w:val="00F96CE8"/>
    <w:rsid w:val="00FD37F3"/>
    <w:rsid w:val="00FF5F1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66D1F3"/>
  <w15:chartTrackingRefBased/>
  <w15:docId w15:val="{B5C8032F-3E5A-4D01-BD0E-5C9B815B4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pPr>
      <w:overflowPunct w:val="0"/>
      <w:autoSpaceDE w:val="0"/>
      <w:autoSpaceDN w:val="0"/>
      <w:adjustRightInd w:val="0"/>
      <w:textAlignment w:val="baseline"/>
    </w:pPr>
  </w:style>
  <w:style w:type="paragraph" w:styleId="berschrift1">
    <w:name w:val="heading 1"/>
    <w:basedOn w:val="Standard"/>
    <w:next w:val="Standard"/>
    <w:qFormat/>
    <w:pPr>
      <w:keepNext/>
      <w:ind w:left="-142" w:right="-255" w:firstLine="112"/>
      <w:jc w:val="center"/>
      <w:outlineLvl w:val="0"/>
    </w:pPr>
    <w:rPr>
      <w:rFonts w:ascii="Arial" w:hAnsi="Arial"/>
      <w:b/>
      <w:i/>
      <w:sz w:val="24"/>
    </w:rPr>
  </w:style>
  <w:style w:type="paragraph" w:styleId="berschrift2">
    <w:name w:val="heading 2"/>
    <w:basedOn w:val="Standard"/>
    <w:next w:val="Standard"/>
    <w:qFormat/>
    <w:pPr>
      <w:keepNext/>
      <w:outlineLvl w:val="1"/>
    </w:pPr>
    <w:rPr>
      <w:rFonts w:ascii="Arial" w:hAnsi="Arial"/>
      <w:sz w:val="24"/>
    </w:rPr>
  </w:style>
  <w:style w:type="paragraph" w:styleId="berschrift3">
    <w:name w:val="heading 3"/>
    <w:basedOn w:val="Standard"/>
    <w:next w:val="Standard"/>
    <w:qFormat/>
    <w:pPr>
      <w:keepNext/>
      <w:jc w:val="center"/>
      <w:outlineLvl w:val="2"/>
    </w:pPr>
    <w:rPr>
      <w:rFonts w:ascii="Arial" w:hAnsi="Arial"/>
      <w:b/>
      <w:sz w:val="24"/>
    </w:rPr>
  </w:style>
  <w:style w:type="paragraph" w:styleId="berschrift4">
    <w:name w:val="heading 4"/>
    <w:basedOn w:val="Standard"/>
    <w:next w:val="Standard"/>
    <w:qFormat/>
    <w:pPr>
      <w:keepNext/>
      <w:jc w:val="center"/>
      <w:outlineLvl w:val="3"/>
    </w:pPr>
    <w:rPr>
      <w:rFonts w:ascii="Arial" w:hAnsi="Arial"/>
      <w:b/>
      <w: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pPr>
      <w:spacing w:after="120"/>
    </w:pPr>
  </w:style>
  <w:style w:type="paragraph" w:styleId="Kopfzeile">
    <w:name w:val="header"/>
    <w:basedOn w:val="Standard"/>
    <w:pPr>
      <w:tabs>
        <w:tab w:val="center" w:pos="4536"/>
        <w:tab w:val="right" w:pos="9072"/>
      </w:tabs>
    </w:pPr>
  </w:style>
  <w:style w:type="character" w:styleId="Seitenzahl">
    <w:name w:val="page number"/>
    <w:basedOn w:val="Absatz-Standardschriftart"/>
  </w:style>
  <w:style w:type="paragraph" w:customStyle="1" w:styleId="Textkrper21">
    <w:name w:val="Textkörper 21"/>
    <w:basedOn w:val="Standard"/>
    <w:rPr>
      <w:sz w:val="22"/>
    </w:rPr>
  </w:style>
  <w:style w:type="paragraph" w:customStyle="1" w:styleId="Textkrper31">
    <w:name w:val="Textkörper 31"/>
    <w:basedOn w:val="Standard"/>
    <w:pPr>
      <w:jc w:val="both"/>
    </w:pPr>
    <w:rPr>
      <w:sz w:val="24"/>
    </w:rPr>
  </w:style>
  <w:style w:type="paragraph" w:customStyle="1" w:styleId="Textkrper22">
    <w:name w:val="Textkörper 22"/>
    <w:basedOn w:val="Standard"/>
    <w:rPr>
      <w:sz w:val="24"/>
    </w:rPr>
  </w:style>
  <w:style w:type="paragraph" w:customStyle="1" w:styleId="Textkrper23">
    <w:name w:val="Textkörper 23"/>
    <w:basedOn w:val="Standard"/>
    <w:pPr>
      <w:jc w:val="both"/>
    </w:pPr>
    <w:rPr>
      <w:sz w:val="22"/>
    </w:rPr>
  </w:style>
  <w:style w:type="paragraph" w:styleId="Sprechblasentext">
    <w:name w:val="Balloon Text"/>
    <w:basedOn w:val="Standard"/>
    <w:link w:val="SprechblasentextZchn"/>
    <w:rsid w:val="00617611"/>
    <w:rPr>
      <w:rFonts w:ascii="Tahoma" w:hAnsi="Tahoma" w:cs="Tahoma"/>
      <w:sz w:val="16"/>
      <w:szCs w:val="16"/>
    </w:rPr>
  </w:style>
  <w:style w:type="character" w:customStyle="1" w:styleId="SprechblasentextZchn">
    <w:name w:val="Sprechblasentext Zchn"/>
    <w:link w:val="Sprechblasentext"/>
    <w:rsid w:val="00617611"/>
    <w:rPr>
      <w:rFonts w:ascii="Tahoma" w:hAnsi="Tahoma" w:cs="Tahoma"/>
      <w:sz w:val="16"/>
      <w:szCs w:val="16"/>
    </w:rPr>
  </w:style>
  <w:style w:type="paragraph" w:styleId="Fuzeile">
    <w:name w:val="footer"/>
    <w:basedOn w:val="Standard"/>
    <w:link w:val="FuzeileZchn"/>
    <w:rsid w:val="00237134"/>
    <w:pPr>
      <w:tabs>
        <w:tab w:val="center" w:pos="4513"/>
        <w:tab w:val="right" w:pos="9026"/>
      </w:tabs>
    </w:pPr>
  </w:style>
  <w:style w:type="character" w:customStyle="1" w:styleId="FuzeileZchn">
    <w:name w:val="Fußzeile Zchn"/>
    <w:basedOn w:val="Absatz-Standardschriftart"/>
    <w:link w:val="Fuzeile"/>
    <w:rsid w:val="00237134"/>
  </w:style>
  <w:style w:type="paragraph" w:styleId="KeinLeerraum">
    <w:name w:val="No Spacing"/>
    <w:link w:val="KeinLeerraumZchn"/>
    <w:uiPriority w:val="1"/>
    <w:qFormat/>
    <w:rsid w:val="00873B6E"/>
    <w:rPr>
      <w:rFonts w:asciiTheme="minorHAnsi" w:eastAsiaTheme="minorEastAsia" w:hAnsiTheme="minorHAnsi" w:cstheme="minorBidi"/>
      <w:sz w:val="22"/>
      <w:szCs w:val="22"/>
    </w:rPr>
  </w:style>
  <w:style w:type="character" w:customStyle="1" w:styleId="KeinLeerraumZchn">
    <w:name w:val="Kein Leerraum Zchn"/>
    <w:basedOn w:val="Absatz-Standardschriftart"/>
    <w:link w:val="KeinLeerraum"/>
    <w:uiPriority w:val="1"/>
    <w:rsid w:val="00873B6E"/>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09DB27-FF95-4FA1-AC89-DD4C1B888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1655</Words>
  <Characters>10427</Characters>
  <Application>Microsoft Office Word</Application>
  <DocSecurity>0</DocSecurity>
  <Lines>86</Lines>
  <Paragraphs>24</Paragraphs>
  <ScaleCrop>false</ScaleCrop>
  <HeadingPairs>
    <vt:vector size="2" baseType="variant">
      <vt:variant>
        <vt:lpstr>Titel</vt:lpstr>
      </vt:variant>
      <vt:variant>
        <vt:i4>1</vt:i4>
      </vt:variant>
    </vt:vector>
  </HeadingPairs>
  <TitlesOfParts>
    <vt:vector size="1" baseType="lpstr">
      <vt:lpstr>M i e t v e r t r a g</vt:lpstr>
    </vt:vector>
  </TitlesOfParts>
  <Company/>
  <LinksUpToDate>false</LinksUpToDate>
  <CharactersWithSpaces>12058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 i e t ve r t r a g</dc:title>
  <dc:subject/>
  <dc:creator>A.Gödd</dc:creator>
  <cp:keywords/>
  <cp:lastModifiedBy>Sebastian Loos</cp:lastModifiedBy>
  <cp:revision>12</cp:revision>
  <cp:lastPrinted>2013-01-03T08:05:00Z</cp:lastPrinted>
  <dcterms:created xsi:type="dcterms:W3CDTF">2022-09-26T17:44:00Z</dcterms:created>
  <dcterms:modified xsi:type="dcterms:W3CDTF">2022-10-04T18:18:00Z</dcterms:modified>
</cp:coreProperties>
</file>